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E53430">
      <w:r>
        <w:rPr>
          <w:noProof/>
          <w:lang w:eastAsia="ru-RU"/>
        </w:rPr>
        <w:drawing>
          <wp:inline distT="0" distB="0" distL="0" distR="0">
            <wp:extent cx="6834505" cy="215900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1433D8" w:rsidRDefault="007C78C2" w:rsidP="007C78C2">
      <w:pPr>
        <w:tabs>
          <w:tab w:val="left" w:pos="7126"/>
        </w:tabs>
      </w:pPr>
      <w:r>
        <w:rPr>
          <w:noProof/>
          <w:lang w:eastAsia="ru-RU"/>
        </w:rPr>
        <w:tab/>
      </w:r>
    </w:p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417"/>
        <w:gridCol w:w="851"/>
        <w:gridCol w:w="1134"/>
        <w:gridCol w:w="2091"/>
      </w:tblGrid>
      <w:tr w:rsidR="001433D8" w:rsidTr="006360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2153A7" w:rsidRDefault="00E53430">
            <w:pPr>
              <w:rPr>
                <w:b/>
                <w:lang w:val="en-US"/>
              </w:rPr>
            </w:pPr>
            <w:r w:rsidRPr="00E53430">
              <w:rPr>
                <w:b/>
                <w:lang w:val="en-US"/>
              </w:rPr>
              <w:t>F0002257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E53430">
            <w:pPr>
              <w:rPr>
                <w:b/>
                <w:lang w:val="en-US"/>
              </w:rPr>
            </w:pPr>
            <w:r w:rsidRPr="00E53430">
              <w:rPr>
                <w:b/>
                <w:lang w:val="en-US"/>
              </w:rPr>
              <w:t>Шестерня переходная  Z AXIS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EC5F64" w:rsidRDefault="001433D8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Pr="006360CB" w:rsidRDefault="006360CB" w:rsidP="001433D8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пластмассовой шестерни </w:t>
            </w:r>
            <w:r w:rsidRPr="006360CB">
              <w:rPr>
                <w:b/>
              </w:rPr>
              <w:t>105</w:t>
            </w:r>
            <w:r>
              <w:rPr>
                <w:b/>
              </w:rPr>
              <w:t xml:space="preserve"> мм</w:t>
            </w:r>
          </w:p>
          <w:p w:rsidR="006360CB" w:rsidRPr="006360CB" w:rsidRDefault="006360CB" w:rsidP="00E5343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r>
              <w:rPr>
                <w:b/>
              </w:rPr>
              <w:t>Металл, пластмасса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70" w:rsidRPr="007C78C2" w:rsidRDefault="006360CB" w:rsidP="00E26670">
            <w:pPr>
              <w:rPr>
                <w:b/>
              </w:rPr>
            </w:pPr>
            <w:r>
              <w:rPr>
                <w:b/>
              </w:rPr>
              <w:t xml:space="preserve">Фрезерные станки с ЧПУ </w:t>
            </w:r>
            <w:r>
              <w:rPr>
                <w:b/>
                <w:lang w:val="en-US"/>
              </w:rPr>
              <w:t>Artisman</w:t>
            </w:r>
            <w:r>
              <w:rPr>
                <w:b/>
              </w:rPr>
              <w:t xml:space="preserve">, движение по оси </w:t>
            </w:r>
            <w:r w:rsidR="00F249FD">
              <w:rPr>
                <w:b/>
                <w:lang w:val="en-US"/>
              </w:rPr>
              <w:t>Z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r>
              <w:rPr>
                <w:b/>
                <w:lang w:val="en-US"/>
              </w:rPr>
              <w:t>Artisman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01326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C2" w:rsidRDefault="007C78C2" w:rsidP="007C78C2">
      <w:pPr>
        <w:spacing w:after="0" w:line="240" w:lineRule="auto"/>
      </w:pPr>
      <w:r>
        <w:separator/>
      </w:r>
    </w:p>
  </w:endnote>
  <w:endnote w:type="continuationSeparator" w:id="0">
    <w:p w:rsidR="007C78C2" w:rsidRDefault="007C78C2" w:rsidP="007C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68" w:rsidRPr="004E65EF" w:rsidRDefault="004E65EF">
    <w:pPr>
      <w:pStyle w:val="a8"/>
      <w:rPr>
        <w:color w:val="FF0000"/>
        <w:sz w:val="32"/>
      </w:rPr>
    </w:pPr>
    <w:r w:rsidRPr="004E65EF">
      <w:rPr>
        <w:color w:val="FF0000"/>
        <w:sz w:val="32"/>
      </w:rPr>
      <w:t>Внимание!</w:t>
    </w:r>
  </w:p>
  <w:p w:rsidR="004E65EF" w:rsidRPr="004E65EF" w:rsidRDefault="004E65EF">
    <w:pPr>
      <w:pStyle w:val="a8"/>
      <w:rPr>
        <w:color w:val="FF0000"/>
        <w:sz w:val="32"/>
      </w:rPr>
    </w:pPr>
    <w:r w:rsidRPr="004E65EF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C2" w:rsidRDefault="007C78C2" w:rsidP="007C78C2">
      <w:pPr>
        <w:spacing w:after="0" w:line="240" w:lineRule="auto"/>
      </w:pPr>
      <w:r>
        <w:separator/>
      </w:r>
    </w:p>
  </w:footnote>
  <w:footnote w:type="continuationSeparator" w:id="0">
    <w:p w:rsidR="007C78C2" w:rsidRDefault="007C78C2" w:rsidP="007C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C2" w:rsidRPr="00013268" w:rsidRDefault="00013268" w:rsidP="0001326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DF7BA8F" wp14:editId="43BCC1A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3268"/>
    <w:rsid w:val="00016CAC"/>
    <w:rsid w:val="001433D8"/>
    <w:rsid w:val="002153A7"/>
    <w:rsid w:val="00221A67"/>
    <w:rsid w:val="0044091B"/>
    <w:rsid w:val="004E65EF"/>
    <w:rsid w:val="006360CB"/>
    <w:rsid w:val="00652565"/>
    <w:rsid w:val="007C78C2"/>
    <w:rsid w:val="007D0F49"/>
    <w:rsid w:val="007D2FE3"/>
    <w:rsid w:val="009B1610"/>
    <w:rsid w:val="009B59C5"/>
    <w:rsid w:val="00A3280A"/>
    <w:rsid w:val="00AC0CCB"/>
    <w:rsid w:val="00AE7A46"/>
    <w:rsid w:val="00D90276"/>
    <w:rsid w:val="00E26670"/>
    <w:rsid w:val="00E53430"/>
    <w:rsid w:val="00EC5F64"/>
    <w:rsid w:val="00F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8C2"/>
  </w:style>
  <w:style w:type="paragraph" w:styleId="a8">
    <w:name w:val="footer"/>
    <w:basedOn w:val="a"/>
    <w:link w:val="a9"/>
    <w:uiPriority w:val="99"/>
    <w:unhideWhenUsed/>
    <w:rsid w:val="007C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8C2"/>
  </w:style>
  <w:style w:type="character" w:styleId="aa">
    <w:name w:val="Hyperlink"/>
    <w:uiPriority w:val="99"/>
    <w:semiHidden/>
    <w:unhideWhenUsed/>
    <w:rsid w:val="007C7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2013-08-26T12:23:00Z</dcterms:created>
  <dcterms:modified xsi:type="dcterms:W3CDTF">2020-06-19T11:23:00Z</dcterms:modified>
</cp:coreProperties>
</file>