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B4" w:rsidRDefault="0098595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753225" cy="480060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B4" w:rsidRDefault="002D01B4"/>
    <w:p w:rsidR="002D01B4" w:rsidRDefault="002D01B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2D01B4" w:rsidTr="002D01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B084B" w:rsidTr="00534949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4B" w:rsidRDefault="00985953" w:rsidP="00534949">
            <w:pPr>
              <w:rPr>
                <w:b/>
              </w:rPr>
            </w:pPr>
            <w:r w:rsidRPr="00985953">
              <w:rPr>
                <w:b/>
              </w:rPr>
              <w:t>F0024860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1B084B" w:rsidRDefault="00985953" w:rsidP="00534949">
            <w:pPr>
              <w:rPr>
                <w:b/>
              </w:rPr>
            </w:pPr>
            <w:r w:rsidRPr="00985953">
              <w:rPr>
                <w:b/>
              </w:rPr>
              <w:t>Гидрораспределитель HD-G02-3C3-20</w:t>
            </w:r>
            <w:r>
              <w:rPr>
                <w:b/>
              </w:rPr>
              <w:t> </w:t>
            </w:r>
            <w:r w:rsidRPr="00985953">
              <w:rPr>
                <w:b/>
              </w:rPr>
              <w:t>220v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930" w:rsidRPr="00CD11DE" w:rsidRDefault="00985953" w:rsidP="0098595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  <w:r w:rsidR="00CD11DE">
              <w:rPr>
                <w:b/>
                <w:lang w:val="en-US"/>
              </w:rPr>
              <w:t>0V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FFA" w:rsidRPr="005A11D9" w:rsidRDefault="00572FFA" w:rsidP="00534930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4B" w:rsidRPr="002D01B4" w:rsidRDefault="001B084B" w:rsidP="00534949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4B" w:rsidRDefault="001B084B" w:rsidP="00AD0E26">
            <w:pPr>
              <w:rPr>
                <w:b/>
              </w:rPr>
            </w:pPr>
            <w:r>
              <w:rPr>
                <w:b/>
              </w:rPr>
              <w:t>Металл</w:t>
            </w:r>
            <w:r w:rsidR="00AD0E26">
              <w:rPr>
                <w:b/>
              </w:rPr>
              <w:t>,</w:t>
            </w:r>
          </w:p>
          <w:p w:rsidR="00AD0E26" w:rsidRPr="00AD0E26" w:rsidRDefault="00AD0E26" w:rsidP="00AD0E26">
            <w:pPr>
              <w:rPr>
                <w:b/>
              </w:rPr>
            </w:pPr>
            <w:r>
              <w:rPr>
                <w:b/>
              </w:rPr>
              <w:t>пластик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4B" w:rsidRPr="004E79EE" w:rsidRDefault="004E79EE" w:rsidP="002D01B4">
            <w:pPr>
              <w:rPr>
                <w:b/>
              </w:rPr>
            </w:pPr>
            <w:r w:rsidRPr="004E79EE">
              <w:rPr>
                <w:b/>
              </w:rPr>
              <w:t>для изменения направления, пуска и остановки потока рабочей жидкости путём открытия или закрытия проходного сечения.</w:t>
            </w:r>
          </w:p>
        </w:tc>
      </w:tr>
      <w:tr w:rsidR="001B084B" w:rsidTr="00534949">
        <w:trPr>
          <w:trHeight w:val="80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Pr="002D01B4" w:rsidRDefault="001B084B" w:rsidP="0053494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4E79EE" w:rsidRDefault="004B4C9A" w:rsidP="005349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Risen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84B" w:rsidRPr="001B084B" w:rsidRDefault="001B084B" w:rsidP="00534949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Pr="001B084B" w:rsidRDefault="001B084B" w:rsidP="00534949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Default="001B084B" w:rsidP="002D01B4">
            <w:pPr>
              <w:rPr>
                <w:b/>
              </w:rPr>
            </w:pPr>
          </w:p>
        </w:tc>
      </w:tr>
      <w:tr w:rsidR="001B084B" w:rsidTr="00534949">
        <w:trPr>
          <w:trHeight w:val="80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2D01B4" w:rsidRDefault="001B084B" w:rsidP="0053494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534930" w:rsidRDefault="00AD0E26" w:rsidP="00534949">
            <w:pPr>
              <w:rPr>
                <w:b/>
              </w:rPr>
            </w:pPr>
            <w:r>
              <w:rPr>
                <w:b/>
                <w:lang w:val="en-US"/>
              </w:rPr>
              <w:t>Weili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4B" w:rsidRPr="001B084B" w:rsidRDefault="001B084B" w:rsidP="00534949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1B084B" w:rsidRDefault="001B084B" w:rsidP="00534949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Default="001B084B" w:rsidP="002D01B4">
            <w:pPr>
              <w:rPr>
                <w:b/>
              </w:rPr>
            </w:pPr>
          </w:p>
        </w:tc>
      </w:tr>
    </w:tbl>
    <w:p w:rsidR="002D01B4" w:rsidRDefault="002D01B4"/>
    <w:sectPr w:rsidR="002D01B4" w:rsidSect="003D33FD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E2" w:rsidRDefault="00332AE2" w:rsidP="00332AE2">
      <w:pPr>
        <w:spacing w:after="0" w:line="240" w:lineRule="auto"/>
      </w:pPr>
      <w:r>
        <w:separator/>
      </w:r>
    </w:p>
  </w:endnote>
  <w:endnote w:type="continuationSeparator" w:id="0">
    <w:p w:rsidR="00332AE2" w:rsidRDefault="00332AE2" w:rsidP="0033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FD" w:rsidRPr="000474E1" w:rsidRDefault="000474E1">
    <w:pPr>
      <w:pStyle w:val="a8"/>
      <w:rPr>
        <w:color w:val="FF0000"/>
        <w:sz w:val="32"/>
      </w:rPr>
    </w:pPr>
    <w:r w:rsidRPr="000474E1">
      <w:rPr>
        <w:color w:val="FF0000"/>
        <w:sz w:val="32"/>
      </w:rPr>
      <w:t>Внимание!</w:t>
    </w:r>
  </w:p>
  <w:p w:rsidR="000474E1" w:rsidRPr="000474E1" w:rsidRDefault="000474E1">
    <w:pPr>
      <w:pStyle w:val="a8"/>
      <w:rPr>
        <w:color w:val="FF0000"/>
        <w:sz w:val="32"/>
      </w:rPr>
    </w:pPr>
    <w:r w:rsidRPr="000474E1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E2" w:rsidRDefault="00332AE2" w:rsidP="00332AE2">
      <w:pPr>
        <w:spacing w:after="0" w:line="240" w:lineRule="auto"/>
      </w:pPr>
      <w:r>
        <w:separator/>
      </w:r>
    </w:p>
  </w:footnote>
  <w:footnote w:type="continuationSeparator" w:id="0">
    <w:p w:rsidR="00332AE2" w:rsidRDefault="00332AE2" w:rsidP="0033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E2" w:rsidRPr="003D33FD" w:rsidRDefault="003D33FD" w:rsidP="003D33F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86A57AB" wp14:editId="32B224C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1B4"/>
    <w:rsid w:val="000474E1"/>
    <w:rsid w:val="00146DA5"/>
    <w:rsid w:val="001B084B"/>
    <w:rsid w:val="001F5939"/>
    <w:rsid w:val="00221A67"/>
    <w:rsid w:val="002D01B4"/>
    <w:rsid w:val="00332AE2"/>
    <w:rsid w:val="003D33FD"/>
    <w:rsid w:val="004B4C9A"/>
    <w:rsid w:val="004E79EE"/>
    <w:rsid w:val="00534930"/>
    <w:rsid w:val="00534949"/>
    <w:rsid w:val="00572FFA"/>
    <w:rsid w:val="005A11D9"/>
    <w:rsid w:val="005E25D4"/>
    <w:rsid w:val="00654265"/>
    <w:rsid w:val="00985953"/>
    <w:rsid w:val="009B59C5"/>
    <w:rsid w:val="00AD0E26"/>
    <w:rsid w:val="00B85749"/>
    <w:rsid w:val="00CD11DE"/>
    <w:rsid w:val="00E0567D"/>
    <w:rsid w:val="00EB1308"/>
    <w:rsid w:val="00EE6A4F"/>
    <w:rsid w:val="00F0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2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2AE2"/>
  </w:style>
  <w:style w:type="paragraph" w:styleId="a8">
    <w:name w:val="footer"/>
    <w:basedOn w:val="a"/>
    <w:link w:val="a9"/>
    <w:uiPriority w:val="99"/>
    <w:unhideWhenUsed/>
    <w:rsid w:val="00332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2AE2"/>
  </w:style>
  <w:style w:type="character" w:styleId="aa">
    <w:name w:val="Hyperlink"/>
    <w:uiPriority w:val="99"/>
    <w:semiHidden/>
    <w:unhideWhenUsed/>
    <w:rsid w:val="00332A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2013-05-29T11:14:00Z</dcterms:created>
  <dcterms:modified xsi:type="dcterms:W3CDTF">2020-06-19T11:23:00Z</dcterms:modified>
</cp:coreProperties>
</file>