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2D01B4" w:rsidRDefault="00295CC3">
      <w:r>
        <w:rPr>
          <w:noProof/>
          <w:lang w:eastAsia="ru-RU"/>
        </w:rPr>
        <w:drawing>
          <wp:inline distT="0" distB="0" distL="0" distR="0">
            <wp:extent cx="6838950" cy="3857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B4" w:rsidRDefault="002D01B4"/>
    <w:p w:rsidR="002D01B4" w:rsidRDefault="002D01B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2D01B4" w:rsidTr="002D0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B084B" w:rsidTr="00534949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Default="00295CC3" w:rsidP="00534949">
            <w:pPr>
              <w:rPr>
                <w:b/>
              </w:rPr>
            </w:pPr>
            <w:r w:rsidRPr="00295CC3">
              <w:rPr>
                <w:b/>
              </w:rPr>
              <w:t>F0004527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1B084B" w:rsidRDefault="00295CC3" w:rsidP="00534949">
            <w:pPr>
              <w:rPr>
                <w:b/>
              </w:rPr>
            </w:pPr>
            <w:r w:rsidRPr="00295CC3">
              <w:rPr>
                <w:b/>
              </w:rPr>
              <w:t>Спаренный насос VP40/40-A4-F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930" w:rsidRPr="00F2029C" w:rsidRDefault="00534930" w:rsidP="00985953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FFA" w:rsidRPr="005A11D9" w:rsidRDefault="00572FFA" w:rsidP="00534930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Pr="002D01B4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E26" w:rsidRPr="00AD0E26" w:rsidRDefault="00AD0E26" w:rsidP="00AD0E26">
            <w:pPr>
              <w:rPr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DF1" w:rsidRPr="00295CC3" w:rsidRDefault="00295CC3" w:rsidP="00F63DF1">
            <w:pPr>
              <w:rPr>
                <w:b/>
              </w:rPr>
            </w:pPr>
            <w:r>
              <w:rPr>
                <w:b/>
              </w:rPr>
              <w:t xml:space="preserve">Гидравлическая веерная вайма </w:t>
            </w:r>
            <w:r>
              <w:rPr>
                <w:b/>
                <w:lang w:val="en-US"/>
              </w:rPr>
              <w:t>MH 1930</w:t>
            </w:r>
          </w:p>
        </w:tc>
      </w:tr>
      <w:tr w:rsidR="001B084B" w:rsidTr="00534949">
        <w:trPr>
          <w:trHeight w:val="80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Pr="002D01B4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295CC3" w:rsidRDefault="00295CC3" w:rsidP="005349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Risen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4B" w:rsidRPr="001B084B" w:rsidRDefault="001B084B" w:rsidP="00534949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Pr="001B084B" w:rsidRDefault="001B084B" w:rsidP="00534949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2D01B4">
            <w:pPr>
              <w:rPr>
                <w:b/>
              </w:rPr>
            </w:pPr>
          </w:p>
        </w:tc>
      </w:tr>
      <w:tr w:rsidR="001B084B" w:rsidTr="00534949">
        <w:trPr>
          <w:trHeight w:val="80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2D01B4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534930" w:rsidRDefault="00AD0E26" w:rsidP="00534949">
            <w:pPr>
              <w:rPr>
                <w:b/>
              </w:rPr>
            </w:pPr>
            <w:r>
              <w:rPr>
                <w:b/>
                <w:lang w:val="en-US"/>
              </w:rPr>
              <w:t>Weili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4B" w:rsidRPr="001B084B" w:rsidRDefault="001B084B" w:rsidP="00534949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1B084B" w:rsidRDefault="001B084B" w:rsidP="00534949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Default="001B084B" w:rsidP="002D01B4">
            <w:pPr>
              <w:rPr>
                <w:b/>
              </w:rPr>
            </w:pPr>
          </w:p>
        </w:tc>
      </w:tr>
    </w:tbl>
    <w:p w:rsidR="002D01B4" w:rsidRDefault="002D01B4"/>
    <w:sectPr w:rsidR="002D01B4" w:rsidSect="00DC2118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77" w:rsidRDefault="00F40A77" w:rsidP="00F40A77">
      <w:pPr>
        <w:spacing w:after="0" w:line="240" w:lineRule="auto"/>
      </w:pPr>
      <w:r>
        <w:separator/>
      </w:r>
    </w:p>
  </w:endnote>
  <w:endnote w:type="continuationSeparator" w:id="0">
    <w:p w:rsidR="00F40A77" w:rsidRDefault="00F40A77" w:rsidP="00F4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18" w:rsidRPr="00835AB5" w:rsidRDefault="00835AB5">
    <w:pPr>
      <w:pStyle w:val="a8"/>
      <w:rPr>
        <w:color w:val="FF0000"/>
        <w:sz w:val="32"/>
      </w:rPr>
    </w:pPr>
    <w:r w:rsidRPr="00835AB5">
      <w:rPr>
        <w:color w:val="FF0000"/>
        <w:sz w:val="32"/>
      </w:rPr>
      <w:t>Внимание!</w:t>
    </w:r>
  </w:p>
  <w:p w:rsidR="00835AB5" w:rsidRPr="00835AB5" w:rsidRDefault="00835AB5">
    <w:pPr>
      <w:pStyle w:val="a8"/>
      <w:rPr>
        <w:color w:val="FF0000"/>
        <w:sz w:val="32"/>
      </w:rPr>
    </w:pPr>
    <w:r w:rsidRPr="00835AB5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77" w:rsidRDefault="00F40A77" w:rsidP="00F40A77">
      <w:pPr>
        <w:spacing w:after="0" w:line="240" w:lineRule="auto"/>
      </w:pPr>
      <w:r>
        <w:separator/>
      </w:r>
    </w:p>
  </w:footnote>
  <w:footnote w:type="continuationSeparator" w:id="0">
    <w:p w:rsidR="00F40A77" w:rsidRDefault="00F40A77" w:rsidP="00F4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77" w:rsidRPr="00DC2118" w:rsidRDefault="00DC2118" w:rsidP="00DC211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B8554D4" wp14:editId="451441C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B4"/>
    <w:rsid w:val="000446A4"/>
    <w:rsid w:val="00146DA5"/>
    <w:rsid w:val="001B084B"/>
    <w:rsid w:val="001F5939"/>
    <w:rsid w:val="00221A67"/>
    <w:rsid w:val="00291750"/>
    <w:rsid w:val="00295CC3"/>
    <w:rsid w:val="002D01B4"/>
    <w:rsid w:val="004B4C9A"/>
    <w:rsid w:val="004E79EE"/>
    <w:rsid w:val="00534930"/>
    <w:rsid w:val="00534949"/>
    <w:rsid w:val="00572FFA"/>
    <w:rsid w:val="005A11D9"/>
    <w:rsid w:val="005E25D4"/>
    <w:rsid w:val="00654265"/>
    <w:rsid w:val="00835AB5"/>
    <w:rsid w:val="00985953"/>
    <w:rsid w:val="009B59C5"/>
    <w:rsid w:val="00AD0E26"/>
    <w:rsid w:val="00B85749"/>
    <w:rsid w:val="00CD11DE"/>
    <w:rsid w:val="00DC2118"/>
    <w:rsid w:val="00E0567D"/>
    <w:rsid w:val="00EB1308"/>
    <w:rsid w:val="00EE6A4F"/>
    <w:rsid w:val="00F042D2"/>
    <w:rsid w:val="00F2029C"/>
    <w:rsid w:val="00F40A77"/>
    <w:rsid w:val="00F6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A77"/>
  </w:style>
  <w:style w:type="paragraph" w:styleId="a8">
    <w:name w:val="footer"/>
    <w:basedOn w:val="a"/>
    <w:link w:val="a9"/>
    <w:uiPriority w:val="99"/>
    <w:unhideWhenUsed/>
    <w:rsid w:val="00F4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A77"/>
  </w:style>
  <w:style w:type="character" w:styleId="aa">
    <w:name w:val="Hyperlink"/>
    <w:uiPriority w:val="99"/>
    <w:semiHidden/>
    <w:unhideWhenUsed/>
    <w:rsid w:val="00F40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2013-07-22T05:25:00Z</dcterms:created>
  <dcterms:modified xsi:type="dcterms:W3CDTF">2020-06-19T11:23:00Z</dcterms:modified>
</cp:coreProperties>
</file>