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4E748B" w:rsidP="00C06757">
      <w:pPr>
        <w:rPr>
          <w:noProof/>
          <w:lang w:eastAsia="ru-RU"/>
        </w:rPr>
      </w:pPr>
      <w:r w:rsidRPr="004E748B">
        <w:rPr>
          <w:noProof/>
          <w:lang w:eastAsia="ru-RU"/>
        </w:rPr>
        <w:drawing>
          <wp:inline distT="0" distB="0" distL="0" distR="0">
            <wp:extent cx="2749075" cy="2059825"/>
            <wp:effectExtent l="19050" t="0" r="0" b="0"/>
            <wp:docPr id="4" name="Рисунок 2" descr="\\Intervesp\files\Обмен\Аникин\Camera\IMG_20140328_12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22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5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4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20671</wp:posOffset>
            </wp:positionH>
            <wp:positionV relativeFrom="paragraph">
              <wp:posOffset>1621</wp:posOffset>
            </wp:positionV>
            <wp:extent cx="2761283" cy="2067635"/>
            <wp:effectExtent l="19050" t="0" r="967" b="0"/>
            <wp:wrapSquare wrapText="bothSides"/>
            <wp:docPr id="1" name="Рисунок 1" descr="\\Intervesp\files\Обмен\Аникин\Camera\IMG_20140328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22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83" cy="20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757" w:rsidRDefault="004E748B" w:rsidP="00C06757">
      <w:pPr>
        <w:jc w:val="center"/>
        <w:rPr>
          <w:noProof/>
          <w:lang w:eastAsia="ru-RU"/>
        </w:rPr>
      </w:pPr>
      <w:r w:rsidRPr="004E748B">
        <w:rPr>
          <w:noProof/>
          <w:lang w:eastAsia="ru-RU"/>
        </w:rPr>
        <w:drawing>
          <wp:inline distT="0" distB="0" distL="0" distR="0">
            <wp:extent cx="2764458" cy="2497540"/>
            <wp:effectExtent l="19050" t="0" r="0" b="0"/>
            <wp:docPr id="5" name="Рисунок 3" descr="\\Intervesp\files\Обмен\Аникин\Camera\IMG_20140328_12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8_122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4458" cy="249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1701"/>
        <w:gridCol w:w="1276"/>
        <w:gridCol w:w="851"/>
        <w:gridCol w:w="1134"/>
        <w:gridCol w:w="1949"/>
      </w:tblGrid>
      <w:tr w:rsidR="00C06757" w:rsidRPr="009F347D" w:rsidTr="00375F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</w:t>
            </w:r>
            <w:proofErr w:type="gramStart"/>
            <w:r w:rsidRPr="003A012C">
              <w:rPr>
                <w:b/>
                <w:sz w:val="20"/>
                <w:szCs w:val="20"/>
              </w:rPr>
              <w:t>Ш</w:t>
            </w:r>
            <w:proofErr w:type="gramEnd"/>
            <w:r w:rsidRPr="003A012C">
              <w:rPr>
                <w:b/>
                <w:sz w:val="20"/>
                <w:szCs w:val="20"/>
              </w:rPr>
              <w:t>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012C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B34E50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B34E50">
              <w:rPr>
                <w:b/>
                <w:i/>
              </w:rPr>
              <w:t>F0010725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B34E50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B34E50">
              <w:rPr>
                <w:b/>
                <w:i/>
              </w:rPr>
              <w:t>Предохранитель D247 -63 6A1P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Pr="00BF6CC2" w:rsidRDefault="00BB0637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АС </w:t>
            </w:r>
            <w:r w:rsidR="00C06757">
              <w:rPr>
                <w:b/>
                <w:i/>
              </w:rPr>
              <w:t>2</w:t>
            </w:r>
            <w:r w:rsidR="00D94E76">
              <w:rPr>
                <w:b/>
                <w:i/>
              </w:rPr>
              <w:t>3</w:t>
            </w:r>
            <w:r w:rsidR="00C06757">
              <w:rPr>
                <w:b/>
                <w:i/>
              </w:rPr>
              <w:t>0</w:t>
            </w:r>
            <w:r w:rsidR="00D94E76">
              <w:rPr>
                <w:b/>
                <w:i/>
              </w:rPr>
              <w:t>/400</w:t>
            </w:r>
            <w:r w:rsidR="00C06757">
              <w:rPr>
                <w:b/>
                <w:i/>
              </w:rPr>
              <w:t xml:space="preserve"> </w:t>
            </w:r>
            <w:r w:rsidR="00C06757">
              <w:rPr>
                <w:b/>
                <w:i/>
                <w:lang w:val="en-US"/>
              </w:rPr>
              <w:t>V</w:t>
            </w:r>
          </w:p>
          <w:p w:rsidR="00C06757" w:rsidRPr="00F03210" w:rsidRDefault="00D94E76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6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D94E76">
              <w:rPr>
                <w:b/>
                <w:i/>
              </w:rPr>
              <w:t>8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D94E76">
              <w:rPr>
                <w:b/>
                <w:i/>
              </w:rPr>
              <w:t>20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D94E76">
              <w:rPr>
                <w:b/>
                <w:i/>
              </w:rPr>
              <w:t>6</w:t>
            </w:r>
            <w:r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D94E76" w:rsidRDefault="00D94E76" w:rsidP="00D94E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proofErr w:type="spellStart"/>
            <w:r w:rsidRPr="00D50AF7">
              <w:rPr>
                <w:b/>
                <w:i/>
              </w:rPr>
              <w:t>New</w:t>
            </w:r>
            <w:proofErr w:type="spellEnd"/>
            <w:r w:rsidRPr="00D50AF7">
              <w:rPr>
                <w:b/>
                <w:i/>
              </w:rPr>
              <w:t xml:space="preserve"> </w:t>
            </w:r>
            <w:proofErr w:type="spellStart"/>
            <w:r w:rsidRPr="00D50AF7">
              <w:rPr>
                <w:b/>
                <w:i/>
              </w:rPr>
              <w:t>Motivity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C64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BA" w:rsidRDefault="008648BA" w:rsidP="008648BA">
      <w:pPr>
        <w:spacing w:after="0" w:line="240" w:lineRule="auto"/>
      </w:pPr>
      <w:r>
        <w:separator/>
      </w:r>
    </w:p>
  </w:endnote>
  <w:endnote w:type="continuationSeparator" w:id="0">
    <w:p w:rsidR="008648BA" w:rsidRDefault="008648BA" w:rsidP="0086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BA" w:rsidRDefault="008648BA" w:rsidP="008648BA">
      <w:pPr>
        <w:spacing w:after="0" w:line="240" w:lineRule="auto"/>
      </w:pPr>
      <w:r>
        <w:separator/>
      </w:r>
    </w:p>
  </w:footnote>
  <w:footnote w:type="continuationSeparator" w:id="0">
    <w:p w:rsidR="008648BA" w:rsidRDefault="008648BA" w:rsidP="0086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 w:rsidP="00C641A6">
    <w:pPr>
      <w:pStyle w:val="a5"/>
      <w:jc w:val="both"/>
    </w:pPr>
    <w:r>
      <w:rPr>
        <w:noProof/>
        <w:lang w:eastAsia="ru-RU"/>
      </w:rPr>
      <w:drawing>
        <wp:inline distT="0" distB="0" distL="0" distR="0">
          <wp:extent cx="7001510" cy="1098550"/>
          <wp:effectExtent l="0" t="0" r="0" b="0"/>
          <wp:docPr id="3" name="Рисунок 3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151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1A6" w:rsidRDefault="00C641A6" w:rsidP="00C641A6">
    <w:pPr>
      <w:pStyle w:val="a5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begin"/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HYPERLINK</w:instrText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"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mailto</w:instrText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>: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tools</w:instrText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>@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intervesp</w:instrText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>.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com</w:instrText>
    </w:r>
    <w:r w:rsidRPr="00C641A6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"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separate"/>
    </w:r>
    <w:r>
      <w:rPr>
        <w:rStyle w:val="a9"/>
        <w:rFonts w:ascii="Arial" w:hAnsi="Arial" w:cs="Arial"/>
        <w:b/>
        <w:noProof/>
        <w:color w:val="006600"/>
        <w:sz w:val="24"/>
        <w:szCs w:val="24"/>
        <w:lang w:val="en-US" w:eastAsia="ru-RU"/>
      </w:rPr>
      <w:t>tools</w:t>
    </w:r>
    <w:r>
      <w:rPr>
        <w:rStyle w:val="a9"/>
        <w:rFonts w:ascii="Arial" w:hAnsi="Arial" w:cs="Arial"/>
        <w:b/>
        <w:noProof/>
        <w:color w:val="006600"/>
        <w:sz w:val="24"/>
        <w:szCs w:val="24"/>
        <w:lang w:eastAsia="ru-RU"/>
      </w:rPr>
      <w:t>@</w:t>
    </w:r>
    <w:r>
      <w:rPr>
        <w:rStyle w:val="a9"/>
        <w:rFonts w:ascii="Arial" w:hAnsi="Arial" w:cs="Arial"/>
        <w:b/>
        <w:noProof/>
        <w:color w:val="006600"/>
        <w:sz w:val="24"/>
        <w:szCs w:val="24"/>
        <w:lang w:val="en-US" w:eastAsia="ru-RU"/>
      </w:rPr>
      <w:t>intervesp</w:t>
    </w:r>
    <w:r>
      <w:rPr>
        <w:rStyle w:val="a9"/>
        <w:rFonts w:ascii="Arial" w:hAnsi="Arial" w:cs="Arial"/>
        <w:b/>
        <w:noProof/>
        <w:color w:val="006600"/>
        <w:sz w:val="24"/>
        <w:szCs w:val="24"/>
        <w:lang w:eastAsia="ru-RU"/>
      </w:rPr>
      <w:t>.</w:t>
    </w:r>
    <w:r>
      <w:rPr>
        <w:rStyle w:val="a9"/>
        <w:rFonts w:ascii="Arial" w:hAnsi="Arial" w:cs="Arial"/>
        <w:b/>
        <w:noProof/>
        <w:color w:val="006600"/>
        <w:sz w:val="24"/>
        <w:szCs w:val="24"/>
        <w:lang w:val="en-US" w:eastAsia="ru-RU"/>
      </w:rPr>
      <w:t>com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end"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2" w:history="1"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9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8648BA" w:rsidRDefault="008648B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6" w:rsidRDefault="00C64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9648C"/>
    <w:rsid w:val="00204422"/>
    <w:rsid w:val="00375FBD"/>
    <w:rsid w:val="003A012C"/>
    <w:rsid w:val="004E748B"/>
    <w:rsid w:val="00742696"/>
    <w:rsid w:val="007A1077"/>
    <w:rsid w:val="008648BA"/>
    <w:rsid w:val="00883999"/>
    <w:rsid w:val="009F426B"/>
    <w:rsid w:val="00A53966"/>
    <w:rsid w:val="00B34E50"/>
    <w:rsid w:val="00BB0637"/>
    <w:rsid w:val="00C06757"/>
    <w:rsid w:val="00C641A6"/>
    <w:rsid w:val="00D50AF7"/>
    <w:rsid w:val="00D94E76"/>
    <w:rsid w:val="00E809D6"/>
    <w:rsid w:val="00EA078B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8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8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8BA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C64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vesp-stanki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A6922269</Template>
  <TotalTime>12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Богданов Станислав Сергеевич</cp:lastModifiedBy>
  <cp:revision>6</cp:revision>
  <dcterms:created xsi:type="dcterms:W3CDTF">2014-03-28T08:24:00Z</dcterms:created>
  <dcterms:modified xsi:type="dcterms:W3CDTF">2015-10-02T06:05:00Z</dcterms:modified>
</cp:coreProperties>
</file>