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481B0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9425" cy="20669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2126"/>
      </w:tblGrid>
      <w:tr w:rsidR="00355F44" w:rsidTr="00C26A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C26A4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6A6F59">
            <w:pPr>
              <w:rPr>
                <w:b/>
                <w:lang w:val="en-US"/>
              </w:rPr>
            </w:pPr>
            <w:r w:rsidRPr="006A6F59">
              <w:rPr>
                <w:b/>
                <w:lang w:val="en-US"/>
              </w:rPr>
              <w:t>F0002506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481B0D">
            <w:pPr>
              <w:rPr>
                <w:b/>
              </w:rPr>
            </w:pPr>
            <w:r w:rsidRPr="00481B0D">
              <w:rPr>
                <w:b/>
              </w:rPr>
              <w:t>Ремень  основного узла 3V280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9" w:rsidRPr="006A6F59" w:rsidRDefault="006A6F59">
            <w:pPr>
              <w:rPr>
                <w:b/>
              </w:rPr>
            </w:pPr>
            <w:r>
              <w:rPr>
                <w:b/>
              </w:rPr>
              <w:t>L</w:t>
            </w:r>
            <w:r w:rsidRPr="006A6F59">
              <w:rPr>
                <w:b/>
              </w:rPr>
              <w:t xml:space="preserve">=720 mm  </w:t>
            </w:r>
          </w:p>
          <w:p w:rsidR="006A6F59" w:rsidRDefault="006A6F59" w:rsidP="006A6F59">
            <w:pPr>
              <w:rPr>
                <w:b/>
                <w:lang w:val="en-US"/>
              </w:rPr>
            </w:pPr>
            <w:r w:rsidRPr="006A6F59">
              <w:rPr>
                <w:b/>
              </w:rPr>
              <w:t xml:space="preserve">W=9 mm </w:t>
            </w:r>
          </w:p>
          <w:p w:rsidR="00355F44" w:rsidRPr="00355F44" w:rsidRDefault="006A6F59" w:rsidP="006A6F59">
            <w:pPr>
              <w:rPr>
                <w:b/>
              </w:rPr>
            </w:pPr>
            <w:r>
              <w:rPr>
                <w:b/>
                <w:lang w:val="en-US"/>
              </w:rPr>
              <w:t>H=</w:t>
            </w:r>
            <w:r w:rsidRPr="006A6F59">
              <w:rPr>
                <w:b/>
              </w:rPr>
              <w:t>10 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031FD2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6A6F59" w:rsidP="00C26A4B">
            <w:pPr>
              <w:rPr>
                <w:b/>
              </w:rPr>
            </w:pPr>
            <w:r>
              <w:rPr>
                <w:b/>
              </w:rPr>
              <w:t xml:space="preserve">Форматно-раскроечный </w:t>
            </w:r>
            <w:r>
              <w:rPr>
                <w:b/>
                <w:lang w:val="en-US"/>
              </w:rPr>
              <w:t>Omnia</w:t>
            </w:r>
            <w:r w:rsidRPr="006A6F59">
              <w:rPr>
                <w:b/>
              </w:rPr>
              <w:t xml:space="preserve"> 1600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>, основной узел</w:t>
            </w:r>
            <w:r w:rsidR="000B28B4" w:rsidRPr="006A6F59">
              <w:rPr>
                <w:b/>
              </w:rPr>
              <w:t xml:space="preserve"> </w:t>
            </w:r>
          </w:p>
        </w:tc>
      </w:tr>
      <w:tr w:rsidR="00355F44" w:rsidTr="00C26A4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A6F59" w:rsidRDefault="00C26A4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Optibelt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C26A4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A6F59" w:rsidRDefault="00481B0D" w:rsidP="00697C59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A138C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23" w:rsidRDefault="00C40323" w:rsidP="00C40323">
      <w:pPr>
        <w:spacing w:after="0" w:line="240" w:lineRule="auto"/>
      </w:pPr>
      <w:r>
        <w:separator/>
      </w:r>
    </w:p>
  </w:endnote>
  <w:endnote w:type="continuationSeparator" w:id="0">
    <w:p w:rsidR="00C40323" w:rsidRDefault="00C40323" w:rsidP="00C4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0" w:rsidRPr="008E4309" w:rsidRDefault="008E4309">
    <w:pPr>
      <w:pStyle w:val="a8"/>
      <w:rPr>
        <w:color w:val="FF0000"/>
        <w:sz w:val="32"/>
      </w:rPr>
    </w:pPr>
    <w:r w:rsidRPr="008E4309">
      <w:rPr>
        <w:color w:val="FF0000"/>
        <w:sz w:val="32"/>
      </w:rPr>
      <w:t>Внимание!</w:t>
    </w:r>
  </w:p>
  <w:p w:rsidR="008E4309" w:rsidRPr="008E4309" w:rsidRDefault="008E4309">
    <w:pPr>
      <w:pStyle w:val="a8"/>
      <w:rPr>
        <w:color w:val="FF0000"/>
        <w:sz w:val="32"/>
      </w:rPr>
    </w:pPr>
    <w:r w:rsidRPr="008E430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23" w:rsidRDefault="00C40323" w:rsidP="00C40323">
      <w:pPr>
        <w:spacing w:after="0" w:line="240" w:lineRule="auto"/>
      </w:pPr>
      <w:r>
        <w:separator/>
      </w:r>
    </w:p>
  </w:footnote>
  <w:footnote w:type="continuationSeparator" w:id="0">
    <w:p w:rsidR="00C40323" w:rsidRDefault="00C40323" w:rsidP="00C4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23" w:rsidRPr="00A138C0" w:rsidRDefault="00A138C0" w:rsidP="00A138C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686FF8" wp14:editId="349C312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202D76"/>
    <w:rsid w:val="00221A67"/>
    <w:rsid w:val="00355F44"/>
    <w:rsid w:val="00481B0D"/>
    <w:rsid w:val="00641013"/>
    <w:rsid w:val="00697C59"/>
    <w:rsid w:val="006A6F59"/>
    <w:rsid w:val="00743075"/>
    <w:rsid w:val="008E4309"/>
    <w:rsid w:val="009B59C5"/>
    <w:rsid w:val="00A138C0"/>
    <w:rsid w:val="00C20E5C"/>
    <w:rsid w:val="00C26A4B"/>
    <w:rsid w:val="00C40323"/>
    <w:rsid w:val="00D66F0D"/>
    <w:rsid w:val="00DC095C"/>
    <w:rsid w:val="00DF6109"/>
    <w:rsid w:val="00D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323"/>
  </w:style>
  <w:style w:type="paragraph" w:styleId="a8">
    <w:name w:val="footer"/>
    <w:basedOn w:val="a"/>
    <w:link w:val="a9"/>
    <w:uiPriority w:val="99"/>
    <w:unhideWhenUsed/>
    <w:rsid w:val="00C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323"/>
  </w:style>
  <w:style w:type="character" w:styleId="aa">
    <w:name w:val="Hyperlink"/>
    <w:uiPriority w:val="99"/>
    <w:unhideWhenUsed/>
    <w:rsid w:val="00C40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2013-06-19T12:07:00Z</dcterms:created>
  <dcterms:modified xsi:type="dcterms:W3CDTF">2020-06-19T11:23:00Z</dcterms:modified>
</cp:coreProperties>
</file>