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/>
    <w:p w:rsidR="00FB0FA8" w:rsidRDefault="00B43B96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191125" cy="372427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FA8" w:rsidRDefault="00FB0FA8"/>
    <w:p w:rsidR="00FB0FA8" w:rsidRDefault="00FB0FA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FB0FA8" w:rsidRDefault="00B43B96">
            <w:pPr>
              <w:rPr>
                <w:b/>
                <w:lang w:val="en-US"/>
              </w:rPr>
            </w:pPr>
            <w:r w:rsidRPr="00B43B96">
              <w:rPr>
                <w:b/>
                <w:lang w:val="en-US"/>
              </w:rPr>
              <w:t>F0003973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B43B96">
            <w:pPr>
              <w:rPr>
                <w:rFonts w:cs="Times New Roman"/>
                <w:b/>
              </w:rPr>
            </w:pPr>
            <w:r w:rsidRPr="00B43B96">
              <w:rPr>
                <w:rFonts w:cs="Times New Roman"/>
                <w:b/>
              </w:rPr>
              <w:t>43017-013 №915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B43B96">
            <w:pPr>
              <w:rPr>
                <w:b/>
              </w:rPr>
            </w:pPr>
            <w:r w:rsidRPr="00B43B96">
              <w:rPr>
                <w:b/>
              </w:rPr>
              <w:t>Фильтр масляный PLC OEM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Pr="00B8236A" w:rsidRDefault="00FB0FA8">
            <w:pPr>
              <w:rPr>
                <w:b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36A" w:rsidRPr="00580931" w:rsidRDefault="00B8236A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B8236A" w:rsidRDefault="00481646" w:rsidP="00580931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580931" w:rsidRDefault="007518D4" w:rsidP="0083561A">
            <w:pPr>
              <w:rPr>
                <w:b/>
              </w:rPr>
            </w:pPr>
            <w:r>
              <w:rPr>
                <w:b/>
              </w:rPr>
              <w:t xml:space="preserve">Ленточно-делительный станок </w:t>
            </w:r>
            <w:r>
              <w:rPr>
                <w:b/>
                <w:lang w:val="en-US"/>
              </w:rPr>
              <w:t>HP</w:t>
            </w:r>
            <w:r w:rsidRPr="007518D4">
              <w:rPr>
                <w:b/>
              </w:rPr>
              <w:t>-68</w:t>
            </w:r>
            <w:r w:rsidR="00580931">
              <w:rPr>
                <w:b/>
              </w:rPr>
              <w:t>, на гидростанции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7518D4" w:rsidRDefault="007518D4">
            <w:pPr>
              <w:rPr>
                <w:b/>
              </w:rPr>
            </w:pPr>
            <w:r>
              <w:rPr>
                <w:b/>
                <w:lang w:val="en-US"/>
              </w:rPr>
              <w:t>High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Point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/>
    <w:sectPr w:rsidR="00FB0FA8" w:rsidSect="00FB0FA8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3B" w:rsidRDefault="0037193B" w:rsidP="0037193B">
      <w:pPr>
        <w:spacing w:after="0" w:line="240" w:lineRule="auto"/>
      </w:pPr>
      <w:r>
        <w:separator/>
      </w:r>
    </w:p>
  </w:endnote>
  <w:endnote w:type="continuationSeparator" w:id="0">
    <w:p w:rsidR="0037193B" w:rsidRDefault="0037193B" w:rsidP="0037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3B" w:rsidRDefault="0037193B" w:rsidP="0037193B">
      <w:pPr>
        <w:spacing w:after="0" w:line="240" w:lineRule="auto"/>
      </w:pPr>
      <w:r>
        <w:separator/>
      </w:r>
    </w:p>
  </w:footnote>
  <w:footnote w:type="continuationSeparator" w:id="0">
    <w:p w:rsidR="0037193B" w:rsidRDefault="0037193B" w:rsidP="0037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3B" w:rsidRDefault="0037193B" w:rsidP="0037193B">
    <w:pPr>
      <w:pStyle w:val="a6"/>
      <w:jc w:val="both"/>
    </w:pPr>
    <w:r>
      <w:rPr>
        <w:noProof/>
        <w:lang w:eastAsia="ru-RU"/>
      </w:rPr>
      <w:drawing>
        <wp:inline distT="0" distB="0" distL="0" distR="0" wp14:anchorId="07E89803" wp14:editId="011C5115">
          <wp:extent cx="7000875" cy="1095375"/>
          <wp:effectExtent l="0" t="0" r="0" b="0"/>
          <wp:docPr id="2" name="Рисунок 2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7193B" w:rsidRDefault="0037193B" w:rsidP="0037193B">
    <w:pPr>
      <w:pStyle w:val="a6"/>
      <w:jc w:val="center"/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tools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@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com</w:t>
      </w:r>
    </w:hyperlink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3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37193B" w:rsidRDefault="0037193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0C4923"/>
    <w:rsid w:val="00220426"/>
    <w:rsid w:val="00221A67"/>
    <w:rsid w:val="003437FE"/>
    <w:rsid w:val="0037193B"/>
    <w:rsid w:val="003C09AD"/>
    <w:rsid w:val="003F39BF"/>
    <w:rsid w:val="00456779"/>
    <w:rsid w:val="004653E7"/>
    <w:rsid w:val="00481646"/>
    <w:rsid w:val="005408F7"/>
    <w:rsid w:val="00544DBF"/>
    <w:rsid w:val="00580931"/>
    <w:rsid w:val="0068528C"/>
    <w:rsid w:val="007518D4"/>
    <w:rsid w:val="0083561A"/>
    <w:rsid w:val="00897698"/>
    <w:rsid w:val="008F229C"/>
    <w:rsid w:val="008F3EA7"/>
    <w:rsid w:val="0091620A"/>
    <w:rsid w:val="009B59C5"/>
    <w:rsid w:val="009D1A2C"/>
    <w:rsid w:val="00A745E8"/>
    <w:rsid w:val="00AE38B8"/>
    <w:rsid w:val="00B43B96"/>
    <w:rsid w:val="00B8236A"/>
    <w:rsid w:val="00BA3CD5"/>
    <w:rsid w:val="00C045B6"/>
    <w:rsid w:val="00CE373E"/>
    <w:rsid w:val="00D10EB8"/>
    <w:rsid w:val="00D807EC"/>
    <w:rsid w:val="00E11B26"/>
    <w:rsid w:val="00E1502C"/>
    <w:rsid w:val="00ED764F"/>
    <w:rsid w:val="00F80E4A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7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193B"/>
  </w:style>
  <w:style w:type="paragraph" w:styleId="a8">
    <w:name w:val="footer"/>
    <w:basedOn w:val="a"/>
    <w:link w:val="a9"/>
    <w:uiPriority w:val="99"/>
    <w:unhideWhenUsed/>
    <w:rsid w:val="00371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193B"/>
  </w:style>
  <w:style w:type="character" w:styleId="aa">
    <w:name w:val="Hyperlink"/>
    <w:uiPriority w:val="99"/>
    <w:semiHidden/>
    <w:unhideWhenUsed/>
    <w:rsid w:val="003719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tervesp-stanki.ru" TargetMode="External"/><Relationship Id="rId2" Type="http://schemas.openxmlformats.org/officeDocument/2006/relationships/hyperlink" Target="mailto:tools@intervesp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C0CCCDD7</Template>
  <TotalTime>92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2013-04-30T11:05:00Z</dcterms:created>
  <dcterms:modified xsi:type="dcterms:W3CDTF">2015-10-02T10:56:00Z</dcterms:modified>
</cp:coreProperties>
</file>