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C51D5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3C306B" wp14:editId="631A2AFF">
            <wp:simplePos x="0" y="0"/>
            <wp:positionH relativeFrom="column">
              <wp:posOffset>820420</wp:posOffset>
            </wp:positionH>
            <wp:positionV relativeFrom="paragraph">
              <wp:posOffset>8890</wp:posOffset>
            </wp:positionV>
            <wp:extent cx="3716020" cy="36353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37180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C51D5E" w:rsidP="00C51D5E">
            <w:pPr>
              <w:spacing w:after="0" w:line="240" w:lineRule="auto"/>
              <w:jc w:val="center"/>
            </w:pPr>
            <w:r w:rsidRPr="00A05C60">
              <w:t>1016856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C51D5E" w:rsidP="00C51D5E">
            <w:pPr>
              <w:spacing w:after="0" w:line="240" w:lineRule="auto"/>
            </w:pPr>
            <w:r w:rsidRPr="00A05C60">
              <w:t>Сопло коническое HD 2,0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15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1" w:rsidRDefault="00D154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1" w:rsidRDefault="00D154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1" w:rsidRDefault="00D15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1" w:rsidRDefault="00D154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D15491" w:rsidRDefault="00D15491" w:rsidP="00D1549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70BF76B" wp14:editId="011FB53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91" w:rsidRDefault="00D154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15491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75</cp:revision>
  <dcterms:created xsi:type="dcterms:W3CDTF">2020-04-23T08:24:00Z</dcterms:created>
  <dcterms:modified xsi:type="dcterms:W3CDTF">2020-06-14T23:28:00Z</dcterms:modified>
</cp:coreProperties>
</file>