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880DD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2805" cy="22237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647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417"/>
        <w:gridCol w:w="1134"/>
        <w:gridCol w:w="1418"/>
        <w:gridCol w:w="2019"/>
      </w:tblGrid>
      <w:tr w:rsidR="00A035F2" w:rsidTr="00A035F2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A035F2" w:rsidRPr="002C3080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A035F2" w:rsidTr="00A035F2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2" w:rsidRDefault="00A035F2" w:rsidP="00A035F2">
            <w:pPr>
              <w:spacing w:after="0" w:line="240" w:lineRule="auto"/>
            </w:pPr>
            <w:r>
              <w:t xml:space="preserve">    </w:t>
            </w:r>
          </w:p>
          <w:p w:rsidR="00A035F2" w:rsidRPr="00DF4817" w:rsidRDefault="00880DDE" w:rsidP="00A035F2">
            <w:pPr>
              <w:spacing w:after="0" w:line="240" w:lineRule="auto"/>
              <w:jc w:val="center"/>
            </w:pPr>
            <w:r>
              <w:t>05278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2" w:rsidRDefault="00A035F2" w:rsidP="00A035F2">
            <w:pPr>
              <w:spacing w:after="0" w:line="240" w:lineRule="auto"/>
            </w:pPr>
          </w:p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F2" w:rsidRPr="000D7E21" w:rsidRDefault="000F66E7" w:rsidP="00A035F2">
            <w:pPr>
              <w:spacing w:after="0" w:line="240" w:lineRule="auto"/>
            </w:pPr>
            <w:r w:rsidRPr="000F66E7">
              <w:t>Карданное соединение W350A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2" w:rsidRPr="000F66E7" w:rsidRDefault="000F66E7" w:rsidP="00A035F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= 25 мм L=330-430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2" w:rsidRPr="000D7E21" w:rsidRDefault="00A035F2" w:rsidP="00A035F2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2" w:rsidRPr="000D7E21" w:rsidRDefault="00A035F2" w:rsidP="00A035F2">
            <w:pPr>
              <w:spacing w:after="0" w:line="240" w:lineRule="auto"/>
            </w:pPr>
          </w:p>
          <w:p w:rsidR="00A035F2" w:rsidRPr="007A4E9B" w:rsidRDefault="00A035F2" w:rsidP="00A035F2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2" w:rsidRPr="00DF4817" w:rsidRDefault="00A035F2" w:rsidP="00A035F2">
            <w:pPr>
              <w:spacing w:after="0" w:line="240" w:lineRule="auto"/>
            </w:pPr>
            <w:r w:rsidRPr="00DF4817">
              <w:t xml:space="preserve">Четырехсторонние станки </w:t>
            </w:r>
            <w:r w:rsidRPr="00DF4817">
              <w:rPr>
                <w:lang w:val="en-US"/>
              </w:rPr>
              <w:t>V</w:t>
            </w:r>
            <w:r w:rsidRPr="00DF4817">
              <w:t>-</w:t>
            </w:r>
            <w:r w:rsidRPr="00DF4817">
              <w:rPr>
                <w:lang w:val="en-US"/>
              </w:rPr>
              <w:t>Hold</w:t>
            </w:r>
            <w:r w:rsidRPr="00DF4817">
              <w:t>/ привод верхних приводных роликов</w:t>
            </w:r>
          </w:p>
        </w:tc>
      </w:tr>
      <w:tr w:rsidR="00A035F2" w:rsidTr="00A035F2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Pr="00FD3170" w:rsidRDefault="00A035F2" w:rsidP="00A035F2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</w:tr>
      <w:tr w:rsidR="00A035F2" w:rsidTr="00A035F2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2" w:rsidRDefault="00A035F2" w:rsidP="00A035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035F2" w:rsidRPr="000F66E7" w:rsidRDefault="00A035F2" w:rsidP="00A035F2">
            <w:pPr>
              <w:spacing w:after="0" w:line="240" w:lineRule="auto"/>
              <w:jc w:val="center"/>
            </w:pPr>
            <w:r w:rsidRPr="00DF4817">
              <w:rPr>
                <w:lang w:val="en-US"/>
              </w:rPr>
              <w:t>V</w:t>
            </w:r>
            <w:r w:rsidRPr="00DF4817">
              <w:t>-</w:t>
            </w:r>
            <w:r w:rsidRPr="00DF4817">
              <w:rPr>
                <w:lang w:val="en-US"/>
              </w:rPr>
              <w:t>Hold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</w:tr>
    </w:tbl>
    <w:p w:rsidR="001E182F" w:rsidRDefault="001E182F"/>
    <w:sectPr w:rsidR="001E182F" w:rsidSect="00423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39" w:rsidRDefault="00602B39" w:rsidP="00602B39">
      <w:pPr>
        <w:spacing w:after="0" w:line="240" w:lineRule="auto"/>
      </w:pPr>
      <w:r>
        <w:separator/>
      </w:r>
    </w:p>
  </w:endnote>
  <w:endnote w:type="continuationSeparator" w:id="0">
    <w:p w:rsidR="00602B39" w:rsidRDefault="00602B39" w:rsidP="0060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48" w:rsidRDefault="00423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48" w:rsidRDefault="00423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48" w:rsidRDefault="00423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39" w:rsidRDefault="00602B39" w:rsidP="00602B39">
      <w:pPr>
        <w:spacing w:after="0" w:line="240" w:lineRule="auto"/>
      </w:pPr>
      <w:r>
        <w:separator/>
      </w:r>
    </w:p>
  </w:footnote>
  <w:footnote w:type="continuationSeparator" w:id="0">
    <w:p w:rsidR="00602B39" w:rsidRDefault="00602B39" w:rsidP="0060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48" w:rsidRDefault="00423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39" w:rsidRPr="00423E48" w:rsidRDefault="00423E48" w:rsidP="00423E4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737D0E2" wp14:editId="435544A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48" w:rsidRDefault="00423E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D71A6"/>
    <w:rsid w:val="000D7E21"/>
    <w:rsid w:val="000F66E7"/>
    <w:rsid w:val="00151C99"/>
    <w:rsid w:val="00164A3B"/>
    <w:rsid w:val="00186AC0"/>
    <w:rsid w:val="001B22AE"/>
    <w:rsid w:val="001B4A67"/>
    <w:rsid w:val="001E182F"/>
    <w:rsid w:val="001E6197"/>
    <w:rsid w:val="00286E19"/>
    <w:rsid w:val="002917F4"/>
    <w:rsid w:val="002A7FDF"/>
    <w:rsid w:val="002C3080"/>
    <w:rsid w:val="00304FB3"/>
    <w:rsid w:val="00423E48"/>
    <w:rsid w:val="0045197F"/>
    <w:rsid w:val="00460F48"/>
    <w:rsid w:val="0056614F"/>
    <w:rsid w:val="005B1B50"/>
    <w:rsid w:val="005D784F"/>
    <w:rsid w:val="005F0DD2"/>
    <w:rsid w:val="005F20C4"/>
    <w:rsid w:val="00602B39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0DDE"/>
    <w:rsid w:val="00886BB1"/>
    <w:rsid w:val="008F5378"/>
    <w:rsid w:val="00976CFB"/>
    <w:rsid w:val="00996EE9"/>
    <w:rsid w:val="00A035F2"/>
    <w:rsid w:val="00A841A2"/>
    <w:rsid w:val="00A97BAB"/>
    <w:rsid w:val="00AF5515"/>
    <w:rsid w:val="00B55D8B"/>
    <w:rsid w:val="00BC768C"/>
    <w:rsid w:val="00BE7574"/>
    <w:rsid w:val="00C20720"/>
    <w:rsid w:val="00D9765B"/>
    <w:rsid w:val="00DF4817"/>
    <w:rsid w:val="00DF542B"/>
    <w:rsid w:val="00E833FA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B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0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B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B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0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B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42</cp:revision>
  <dcterms:created xsi:type="dcterms:W3CDTF">2020-04-23T08:24:00Z</dcterms:created>
  <dcterms:modified xsi:type="dcterms:W3CDTF">2020-06-14T23:27:00Z</dcterms:modified>
</cp:coreProperties>
</file>