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2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27E3A" w:rsidRPr="009F347D" w:rsidTr="004E386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992350" w:rsidRDefault="00827E3A" w:rsidP="004E386F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 w:rsidR="00E13A3D">
              <w:t xml:space="preserve"> </w:t>
            </w:r>
            <w:r w:rsidR="00E13A3D" w:rsidRPr="00E13A3D">
              <w:rPr>
                <w:b/>
              </w:rPr>
              <w:t>F0018613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Default="00827E3A" w:rsidP="004E386F">
            <w:pPr>
              <w:spacing w:after="0" w:line="240" w:lineRule="auto"/>
              <w:rPr>
                <w:b/>
              </w:rPr>
            </w:pPr>
          </w:p>
          <w:p w:rsidR="00827E3A" w:rsidRPr="00712E65" w:rsidRDefault="00E13A3D" w:rsidP="004E386F">
            <w:pPr>
              <w:spacing w:after="0" w:line="240" w:lineRule="auto"/>
              <w:rPr>
                <w:b/>
              </w:rPr>
            </w:pPr>
            <w:r w:rsidRPr="00E13A3D">
              <w:rPr>
                <w:b/>
              </w:rPr>
              <w:t>2017010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E13A3D" w:rsidP="004E386F">
            <w:pPr>
              <w:spacing w:after="0" w:line="240" w:lineRule="auto"/>
            </w:pPr>
            <w:r w:rsidRPr="00E13A3D">
              <w:t>Ножевая головка строгальная легк. 125*230*40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A" w:rsidRPr="00EE2B4E" w:rsidRDefault="00827E3A" w:rsidP="004E386F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2359CB" w:rsidRDefault="00E13A3D" w:rsidP="004E386F">
            <w:r w:rsidRPr="00E13A3D">
              <w:t>125*230*40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5A6C67" w:rsidRDefault="00B13E20" w:rsidP="004E386F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F1477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E13A3D" w:rsidP="003F46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Четырехстронние станки/строгание</w:t>
            </w:r>
          </w:p>
        </w:tc>
      </w:tr>
      <w:tr w:rsidR="00827E3A" w:rsidRPr="002C2B53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B1238B" w:rsidRDefault="00827E3A" w:rsidP="004E386F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</w:tr>
      <w:tr w:rsidR="00827E3A" w:rsidRPr="009F347D" w:rsidTr="004E386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2C2B53" w:rsidRDefault="00827E3A" w:rsidP="004E386F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A" w:rsidRPr="008814DF" w:rsidRDefault="00827E3A" w:rsidP="008814D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8814DF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3A" w:rsidRPr="009F347D" w:rsidRDefault="00827E3A" w:rsidP="004E386F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p w:rsidR="00F0477E" w:rsidRDefault="00E13A3D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750" cy="3499162"/>
            <wp:effectExtent l="0" t="0" r="0" b="6350"/>
            <wp:docPr id="27" name="Рисунок 27" descr="\\AD\files\Обмен\Склад_Ворончихин_АБ\F001861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18613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9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76525" cy="1905000"/>
            <wp:effectExtent l="0" t="0" r="9525" b="0"/>
            <wp:docPr id="28" name="Рисунок 28" descr="\\AD\files\Обмен\Склад_Ворончихин_АБ\F0018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\files\Обмен\Склад_Ворончихин_АБ\F0018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7E7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A7" w:rsidRDefault="00016BA7" w:rsidP="005A6C67">
      <w:pPr>
        <w:spacing w:after="0" w:line="240" w:lineRule="auto"/>
      </w:pPr>
      <w:r>
        <w:separator/>
      </w:r>
    </w:p>
  </w:endnote>
  <w:end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E3" w:rsidRDefault="007E7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E3" w:rsidRDefault="007E7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E3" w:rsidRDefault="007E7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A7" w:rsidRDefault="00016BA7" w:rsidP="005A6C67">
      <w:pPr>
        <w:spacing w:after="0" w:line="240" w:lineRule="auto"/>
      </w:pPr>
      <w:r>
        <w:separator/>
      </w:r>
    </w:p>
  </w:footnote>
  <w:footnote w:type="continuationSeparator" w:id="0">
    <w:p w:rsidR="00016BA7" w:rsidRDefault="00016BA7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E3" w:rsidRDefault="007E7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A7" w:rsidRPr="007E70E3" w:rsidRDefault="007E70E3" w:rsidP="007E70E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23596F8" wp14:editId="2CED548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E3" w:rsidRDefault="007E70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7E70E3"/>
    <w:rsid w:val="007F785B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13A3D"/>
    <w:rsid w:val="00E34B03"/>
    <w:rsid w:val="00E35781"/>
    <w:rsid w:val="00E72768"/>
    <w:rsid w:val="00E83023"/>
    <w:rsid w:val="00EC4E2D"/>
    <w:rsid w:val="00ED4D96"/>
    <w:rsid w:val="00EE14A6"/>
    <w:rsid w:val="00EE2B4E"/>
    <w:rsid w:val="00EF5E1E"/>
    <w:rsid w:val="00F0477E"/>
    <w:rsid w:val="00F14774"/>
    <w:rsid w:val="00F16ED8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2020-04-30T10:41:00Z</dcterms:created>
  <dcterms:modified xsi:type="dcterms:W3CDTF">2020-06-14T23:35:00Z</dcterms:modified>
</cp:coreProperties>
</file>