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15FA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-377876</wp:posOffset>
            </wp:positionH>
            <wp:positionV relativeFrom="paragraph">
              <wp:posOffset>-3201</wp:posOffset>
            </wp:positionV>
            <wp:extent cx="6311873" cy="2303701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61" cy="2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98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52"/>
        <w:gridCol w:w="2268"/>
        <w:gridCol w:w="1275"/>
        <w:gridCol w:w="993"/>
        <w:gridCol w:w="1417"/>
        <w:gridCol w:w="1985"/>
      </w:tblGrid>
      <w:tr w:rsidR="00C422EF" w:rsidTr="005F5A9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422EF" w:rsidRPr="004C79CE" w:rsidTr="005F5A9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  <w:r>
              <w:t xml:space="preserve">    </w:t>
            </w:r>
          </w:p>
          <w:p w:rsidR="00C422EF" w:rsidRPr="005F5A9F" w:rsidRDefault="005F5A9F" w:rsidP="00C422EF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C79CE">
              <w:t>27071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</w:p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EF" w:rsidRPr="000B6784" w:rsidRDefault="004C79CE" w:rsidP="00C422EF">
            <w:pPr>
              <w:spacing w:after="0" w:line="240" w:lineRule="auto"/>
            </w:pPr>
            <w:r w:rsidRPr="004C79CE">
              <w:t>Тэн пальчиковый D=10 mm L=320 mm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Default="004C79CE" w:rsidP="00C422EF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D=10</w:t>
            </w:r>
          </w:p>
          <w:p w:rsidR="004C79CE" w:rsidRDefault="004C79CE" w:rsidP="00C422EF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L=320</w:t>
            </w:r>
          </w:p>
          <w:p w:rsidR="004C79CE" w:rsidRDefault="004C79CE" w:rsidP="00C422EF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220V</w:t>
            </w:r>
          </w:p>
          <w:p w:rsidR="004C79CE" w:rsidRPr="004C79CE" w:rsidRDefault="004C79CE" w:rsidP="00C422EF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500W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784" w:rsidRDefault="00C422EF" w:rsidP="00C422E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Pr="000B6784" w:rsidRDefault="00C422EF" w:rsidP="00C422EF">
            <w:pPr>
              <w:spacing w:after="0" w:line="240" w:lineRule="auto"/>
            </w:pPr>
          </w:p>
          <w:p w:rsidR="00C422EF" w:rsidRDefault="00114D67" w:rsidP="00C422EF">
            <w:pPr>
              <w:spacing w:after="0" w:line="240" w:lineRule="auto"/>
              <w:jc w:val="center"/>
            </w:pPr>
            <w:r>
              <w:t>Металл</w:t>
            </w:r>
            <w:r w:rsidR="004C79CE">
              <w:t>,</w:t>
            </w:r>
          </w:p>
          <w:p w:rsidR="004C79CE" w:rsidRPr="00114D67" w:rsidRDefault="004C79CE" w:rsidP="00C422EF">
            <w:pPr>
              <w:spacing w:after="0" w:line="240" w:lineRule="auto"/>
              <w:jc w:val="center"/>
            </w:pPr>
            <w:r>
              <w:t>ПВХ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4C79CE" w:rsidRDefault="004C79CE" w:rsidP="005F5A9F">
            <w:pPr>
              <w:spacing w:after="0" w:line="240" w:lineRule="auto"/>
              <w:rPr>
                <w:lang w:val="en-US"/>
              </w:rPr>
            </w:pPr>
            <w:r w:rsidRPr="004C79CE">
              <w:t>Линия</w:t>
            </w:r>
            <w:r w:rsidRPr="004C79CE">
              <w:rPr>
                <w:lang w:val="en-US"/>
              </w:rPr>
              <w:t xml:space="preserve"> </w:t>
            </w:r>
            <w:r w:rsidRPr="004C79CE">
              <w:t>окутывания</w:t>
            </w:r>
            <w:r w:rsidRPr="004C79CE">
              <w:rPr>
                <w:lang w:val="en-US"/>
              </w:rPr>
              <w:t xml:space="preserve"> ITALMAC PROFI Universal Pro (BF300C)</w:t>
            </w:r>
          </w:p>
        </w:tc>
      </w:tr>
      <w:tr w:rsidR="00C422EF" w:rsidRPr="004C79CE" w:rsidTr="005F5A9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</w:tr>
      <w:tr w:rsidR="00C422EF" w:rsidTr="005F5A9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Pr="004C79CE" w:rsidRDefault="00C422EF" w:rsidP="00C422EF">
            <w:pPr>
              <w:spacing w:after="0" w:line="240" w:lineRule="auto"/>
              <w:rPr>
                <w:b/>
                <w:lang w:val="en-US"/>
              </w:rPr>
            </w:pPr>
            <w:r w:rsidRPr="004C79CE">
              <w:rPr>
                <w:b/>
                <w:lang w:val="en-US"/>
              </w:rPr>
              <w:t xml:space="preserve">  </w:t>
            </w:r>
          </w:p>
          <w:p w:rsidR="00C422EF" w:rsidRPr="00114D67" w:rsidRDefault="004C79CE" w:rsidP="004C79CE">
            <w:pPr>
              <w:spacing w:after="0" w:line="240" w:lineRule="auto"/>
              <w:jc w:val="center"/>
            </w:pPr>
            <w:r w:rsidRPr="004C79CE">
              <w:rPr>
                <w:lang w:val="en-US"/>
              </w:rPr>
              <w:t xml:space="preserve">Qingdao HongChao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</w:tr>
    </w:tbl>
    <w:p w:rsidR="001E182F" w:rsidRDefault="001E182F"/>
    <w:sectPr w:rsidR="001E182F" w:rsidSect="00623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F0" w:rsidRDefault="001340F0" w:rsidP="001340F0">
      <w:pPr>
        <w:spacing w:after="0" w:line="240" w:lineRule="auto"/>
      </w:pPr>
      <w:r>
        <w:separator/>
      </w:r>
    </w:p>
  </w:endnote>
  <w:endnote w:type="continuationSeparator" w:id="0">
    <w:p w:rsidR="001340F0" w:rsidRDefault="001340F0" w:rsidP="001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88" w:rsidRDefault="006237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88" w:rsidRDefault="006237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88" w:rsidRDefault="006237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F0" w:rsidRDefault="001340F0" w:rsidP="001340F0">
      <w:pPr>
        <w:spacing w:after="0" w:line="240" w:lineRule="auto"/>
      </w:pPr>
      <w:r>
        <w:separator/>
      </w:r>
    </w:p>
  </w:footnote>
  <w:footnote w:type="continuationSeparator" w:id="0">
    <w:p w:rsidR="001340F0" w:rsidRDefault="001340F0" w:rsidP="0013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88" w:rsidRDefault="006237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F0" w:rsidRPr="00623788" w:rsidRDefault="00623788" w:rsidP="0062378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2E88B7" wp14:editId="603FB1D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88" w:rsidRDefault="006237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15FAF"/>
    <w:rsid w:val="00037C0C"/>
    <w:rsid w:val="000B6784"/>
    <w:rsid w:val="000B6806"/>
    <w:rsid w:val="000D71A6"/>
    <w:rsid w:val="00114D67"/>
    <w:rsid w:val="001340F0"/>
    <w:rsid w:val="00151C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4C79CE"/>
    <w:rsid w:val="0056614F"/>
    <w:rsid w:val="005B1B50"/>
    <w:rsid w:val="005D784F"/>
    <w:rsid w:val="005F0DD2"/>
    <w:rsid w:val="005F20C4"/>
    <w:rsid w:val="005F5A9F"/>
    <w:rsid w:val="00623788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974"/>
    <w:rsid w:val="00996EE9"/>
    <w:rsid w:val="00A841A2"/>
    <w:rsid w:val="00A97BAB"/>
    <w:rsid w:val="00AF5515"/>
    <w:rsid w:val="00B55D8B"/>
    <w:rsid w:val="00BC768C"/>
    <w:rsid w:val="00BE7574"/>
    <w:rsid w:val="00C20720"/>
    <w:rsid w:val="00C422EF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0F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0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0F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41</cp:revision>
  <dcterms:created xsi:type="dcterms:W3CDTF">2020-04-23T08:24:00Z</dcterms:created>
  <dcterms:modified xsi:type="dcterms:W3CDTF">2020-06-14T23:29:00Z</dcterms:modified>
</cp:coreProperties>
</file>