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8A70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88A50B" wp14:editId="36304B12">
            <wp:simplePos x="0" y="0"/>
            <wp:positionH relativeFrom="column">
              <wp:posOffset>-741680</wp:posOffset>
            </wp:positionH>
            <wp:positionV relativeFrom="paragraph">
              <wp:posOffset>36830</wp:posOffset>
            </wp:positionV>
            <wp:extent cx="6668770" cy="25857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9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160"/>
        <w:gridCol w:w="1418"/>
        <w:gridCol w:w="992"/>
        <w:gridCol w:w="1276"/>
        <w:gridCol w:w="1984"/>
      </w:tblGrid>
      <w:tr w:rsidR="003334CC" w:rsidTr="003334CC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334CC" w:rsidTr="003334CC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CC" w:rsidRDefault="003334CC" w:rsidP="003334CC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3334CC" w:rsidRPr="0016728D" w:rsidRDefault="003334CC" w:rsidP="003334CC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0025120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CC" w:rsidRDefault="003334CC" w:rsidP="003334CC">
            <w:pPr>
              <w:spacing w:after="0" w:line="240" w:lineRule="auto"/>
              <w:rPr>
                <w:lang w:val="en-US"/>
              </w:rPr>
            </w:pPr>
          </w:p>
          <w:p w:rsidR="003334CC" w:rsidRDefault="003334CC" w:rsidP="003334CC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CC" w:rsidRDefault="003334CC" w:rsidP="003334CC">
            <w:pPr>
              <w:spacing w:after="0" w:line="240" w:lineRule="auto"/>
            </w:pPr>
            <w:r w:rsidRPr="008A7099">
              <w:t xml:space="preserve">Двигатель асинхронный трехфазный STK21 9/2 R 0,75kW 300 </w:t>
            </w:r>
            <w:proofErr w:type="spellStart"/>
            <w:r w:rsidRPr="008A7099">
              <w:t>Hz</w:t>
            </w:r>
            <w:proofErr w:type="spellEnd"/>
            <w:r w:rsidRPr="008A7099">
              <w:t xml:space="preserve"> 18000 об./мин.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C" w:rsidRDefault="003334CC" w:rsidP="003334CC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=25 </w:t>
            </w:r>
          </w:p>
          <w:p w:rsidR="003334CC" w:rsidRDefault="003334CC" w:rsidP="003334CC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=20 </w:t>
            </w:r>
          </w:p>
          <w:p w:rsidR="003334CC" w:rsidRDefault="003334CC" w:rsidP="003334CC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с резьбой=14  </w:t>
            </w:r>
          </w:p>
          <w:p w:rsidR="003334CC" w:rsidRDefault="003334CC" w:rsidP="003334CC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=29 </w:t>
            </w:r>
          </w:p>
          <w:p w:rsidR="003334CC" w:rsidRDefault="003334CC" w:rsidP="003334CC">
            <w:pPr>
              <w:pStyle w:val="a3"/>
              <w:rPr>
                <w:rFonts w:asciiTheme="minorHAnsi" w:hAnsiTheme="minorHAnsi" w:cs="Arial"/>
                <w:color w:val="000000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16728D">
              <w:rPr>
                <w:rFonts w:asciiTheme="minorHAnsi" w:hAnsiTheme="minorHAnsi" w:cs="Arial"/>
                <w:color w:val="000000"/>
              </w:rPr>
              <w:t xml:space="preserve">1=84  </w:t>
            </w:r>
          </w:p>
          <w:p w:rsidR="003334CC" w:rsidRPr="0016728D" w:rsidRDefault="003334CC" w:rsidP="003334CC">
            <w:pPr>
              <w:pStyle w:val="a3"/>
              <w:rPr>
                <w:rFonts w:asciiTheme="minorHAnsi" w:hAnsiTheme="minorHAnsi"/>
              </w:rPr>
            </w:pPr>
            <w:r w:rsidRPr="0016728D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16728D">
              <w:rPr>
                <w:rFonts w:asciiTheme="minorHAnsi" w:hAnsiTheme="minorHAnsi" w:cs="Arial"/>
                <w:color w:val="000000"/>
              </w:rPr>
              <w:t>2=22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CC" w:rsidRDefault="003334CC" w:rsidP="003334CC">
            <w:pPr>
              <w:spacing w:after="0" w:line="240" w:lineRule="auto"/>
              <w:jc w:val="center"/>
            </w:pPr>
          </w:p>
          <w:p w:rsidR="003334CC" w:rsidRPr="0016728D" w:rsidRDefault="003334CC" w:rsidP="003334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CC" w:rsidRDefault="003334CC" w:rsidP="003334CC">
            <w:pPr>
              <w:spacing w:after="0" w:line="240" w:lineRule="auto"/>
              <w:jc w:val="center"/>
            </w:pPr>
          </w:p>
          <w:p w:rsidR="003334CC" w:rsidRDefault="003334CC" w:rsidP="003334CC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CC" w:rsidRPr="0016728D" w:rsidRDefault="003334CC" w:rsidP="003334CC">
            <w:pPr>
              <w:spacing w:after="0" w:line="240" w:lineRule="auto"/>
            </w:pPr>
            <w:r>
              <w:t>Кромкооблицовочные станки/узел снятия свесов</w:t>
            </w:r>
          </w:p>
        </w:tc>
      </w:tr>
      <w:tr w:rsidR="003334CC" w:rsidTr="003334CC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CC" w:rsidRPr="0016728D" w:rsidRDefault="003334CC" w:rsidP="00333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334CC" w:rsidRPr="0016728D" w:rsidRDefault="003334CC" w:rsidP="00333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6728D">
              <w:rPr>
                <w:sz w:val="20"/>
                <w:szCs w:val="20"/>
                <w:lang w:eastAsia="ru-RU"/>
              </w:rPr>
              <w:t>ELTE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</w:tr>
      <w:tr w:rsidR="003334CC" w:rsidTr="003334CC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CC" w:rsidRDefault="003334CC" w:rsidP="003334CC">
            <w:pPr>
              <w:spacing w:after="0" w:line="240" w:lineRule="auto"/>
              <w:jc w:val="center"/>
              <w:rPr>
                <w:b/>
              </w:rPr>
            </w:pPr>
          </w:p>
          <w:p w:rsidR="003334CC" w:rsidRDefault="003334CC" w:rsidP="003334CC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CC" w:rsidRDefault="003334CC" w:rsidP="003334CC">
            <w:pPr>
              <w:spacing w:after="0" w:line="240" w:lineRule="auto"/>
            </w:pPr>
          </w:p>
        </w:tc>
      </w:tr>
    </w:tbl>
    <w:p w:rsidR="001E182F" w:rsidRDefault="001E182F">
      <w:bookmarkStart w:id="0" w:name="_GoBack"/>
      <w:bookmarkEnd w:id="0"/>
    </w:p>
    <w:sectPr w:rsidR="001E182F" w:rsidSect="00FD4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B2" w:rsidRDefault="00D25AB2" w:rsidP="00D25AB2">
      <w:pPr>
        <w:spacing w:after="0" w:line="240" w:lineRule="auto"/>
      </w:pPr>
      <w:r>
        <w:separator/>
      </w:r>
    </w:p>
  </w:endnote>
  <w:endnote w:type="continuationSeparator" w:id="0">
    <w:p w:rsidR="00D25AB2" w:rsidRDefault="00D25AB2" w:rsidP="00D2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E2" w:rsidRDefault="00FD4D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E2" w:rsidRDefault="00FD4D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E2" w:rsidRDefault="00FD4D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B2" w:rsidRDefault="00D25AB2" w:rsidP="00D25AB2">
      <w:pPr>
        <w:spacing w:after="0" w:line="240" w:lineRule="auto"/>
      </w:pPr>
      <w:r>
        <w:separator/>
      </w:r>
    </w:p>
  </w:footnote>
  <w:footnote w:type="continuationSeparator" w:id="0">
    <w:p w:rsidR="00D25AB2" w:rsidRDefault="00D25AB2" w:rsidP="00D2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E2" w:rsidRDefault="00FD4D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B2" w:rsidRPr="00FD4DE2" w:rsidRDefault="00FD4DE2" w:rsidP="00FD4DE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979ED0E" wp14:editId="6588014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E2" w:rsidRDefault="00FD4D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6728D"/>
    <w:rsid w:val="001E182F"/>
    <w:rsid w:val="003334CC"/>
    <w:rsid w:val="004D6883"/>
    <w:rsid w:val="0082692C"/>
    <w:rsid w:val="008A7099"/>
    <w:rsid w:val="00BC768C"/>
    <w:rsid w:val="00D25AB2"/>
    <w:rsid w:val="00EE0F8E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A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A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A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A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B086C301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9</cp:revision>
  <dcterms:created xsi:type="dcterms:W3CDTF">2020-04-23T08:24:00Z</dcterms:created>
  <dcterms:modified xsi:type="dcterms:W3CDTF">2020-06-15T13:13:00Z</dcterms:modified>
</cp:coreProperties>
</file>