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4F2685">
      <w:r>
        <w:rPr>
          <w:noProof/>
          <w:lang w:eastAsia="ru-RU"/>
        </w:rPr>
        <w:drawing>
          <wp:inline distT="0" distB="0" distL="0" distR="0">
            <wp:extent cx="6858000" cy="3248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4B022B">
            <w:pPr>
              <w:rPr>
                <w:b/>
                <w:lang w:val="en-US"/>
              </w:rPr>
            </w:pPr>
            <w:r w:rsidRPr="004B022B">
              <w:rPr>
                <w:b/>
                <w:lang w:val="en-US"/>
              </w:rPr>
              <w:t>F0023976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4B022B">
            <w:pPr>
              <w:rPr>
                <w:b/>
              </w:rPr>
            </w:pPr>
            <w:r w:rsidRPr="004B022B">
              <w:rPr>
                <w:b/>
              </w:rPr>
              <w:t>Ролик клеенаносящий D40*d20*60mm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D4" w:rsidRPr="007518D4" w:rsidRDefault="004B022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40*20*60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C4923" w:rsidRDefault="00481646" w:rsidP="00BA3CD5">
            <w:pPr>
              <w:rPr>
                <w:b/>
              </w:rPr>
            </w:pPr>
            <w:r>
              <w:rPr>
                <w:b/>
              </w:rPr>
              <w:t>Металл</w:t>
            </w:r>
            <w:r w:rsidR="00AE38B8">
              <w:rPr>
                <w:b/>
              </w:rPr>
              <w:t>, полиуретан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4B022B" w:rsidRDefault="004B022B" w:rsidP="00AE38B8">
            <w:pPr>
              <w:rPr>
                <w:b/>
              </w:rPr>
            </w:pPr>
            <w:r>
              <w:rPr>
                <w:b/>
              </w:rPr>
              <w:t xml:space="preserve">Кромкооблицовочный станок </w:t>
            </w:r>
            <w:r w:rsidRPr="004B022B">
              <w:rPr>
                <w:b/>
              </w:rPr>
              <w:t>WT 91 S/ST/SD/STD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4B022B" w:rsidRDefault="004B022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HED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FB0FA8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C3" w:rsidRDefault="005A29C3" w:rsidP="005A29C3">
      <w:pPr>
        <w:spacing w:after="0" w:line="240" w:lineRule="auto"/>
      </w:pPr>
      <w:r>
        <w:separator/>
      </w:r>
    </w:p>
  </w:endnote>
  <w:endnote w:type="continuationSeparator" w:id="0">
    <w:p w:rsidR="005A29C3" w:rsidRDefault="005A29C3" w:rsidP="005A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C3" w:rsidRDefault="005A29C3" w:rsidP="005A29C3">
      <w:pPr>
        <w:spacing w:after="0" w:line="240" w:lineRule="auto"/>
      </w:pPr>
      <w:r>
        <w:separator/>
      </w:r>
    </w:p>
  </w:footnote>
  <w:footnote w:type="continuationSeparator" w:id="0">
    <w:p w:rsidR="005A29C3" w:rsidRDefault="005A29C3" w:rsidP="005A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C3" w:rsidRDefault="005A29C3" w:rsidP="005A29C3">
    <w:pPr>
      <w:pStyle w:val="a6"/>
      <w:jc w:val="both"/>
    </w:pPr>
    <w:r>
      <w:rPr>
        <w:noProof/>
        <w:lang w:eastAsia="ru-RU"/>
      </w:rPr>
      <w:drawing>
        <wp:inline distT="0" distB="0" distL="0" distR="0">
          <wp:extent cx="7000875" cy="1095375"/>
          <wp:effectExtent l="0" t="0" r="0" b="0"/>
          <wp:docPr id="1" name="Рисунок 1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9C3" w:rsidRDefault="005A29C3" w:rsidP="005A29C3">
    <w:pPr>
      <w:pStyle w:val="a6"/>
      <w:jc w:val="center"/>
    </w:pPr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tools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@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intervesp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com</w:t>
      </w:r>
    </w:hyperlink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 w:rsidRPr="00125159"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 w:rsidRPr="00125159"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 w:rsidRPr="00125159"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www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intervesp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-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stanki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eastAsia="ru-RU"/>
        </w:rPr>
        <w:t>.</w:t>
      </w:r>
      <w:r w:rsidRPr="00125159">
        <w:rPr>
          <w:rStyle w:val="aa"/>
          <w:rFonts w:ascii="Arial" w:hAnsi="Arial" w:cs="Arial"/>
          <w:b/>
          <w:noProof/>
          <w:color w:val="006600"/>
          <w:sz w:val="24"/>
          <w:szCs w:val="24"/>
          <w:u w:val="none"/>
          <w:lang w:val="en-US" w:eastAsia="ru-RU"/>
        </w:rPr>
        <w:t>ru</w:t>
      </w:r>
    </w:hyperlink>
  </w:p>
  <w:p w:rsidR="005A29C3" w:rsidRDefault="005A29C3" w:rsidP="005A29C3">
    <w:pPr>
      <w:pStyle w:val="a6"/>
    </w:pPr>
  </w:p>
  <w:p w:rsidR="005A29C3" w:rsidRDefault="005A29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0C4923"/>
    <w:rsid w:val="00221A67"/>
    <w:rsid w:val="003C09AD"/>
    <w:rsid w:val="003F39BF"/>
    <w:rsid w:val="00456779"/>
    <w:rsid w:val="00481646"/>
    <w:rsid w:val="004B022B"/>
    <w:rsid w:val="004F2685"/>
    <w:rsid w:val="005408F7"/>
    <w:rsid w:val="00544DBF"/>
    <w:rsid w:val="005915C5"/>
    <w:rsid w:val="005A29C3"/>
    <w:rsid w:val="0068528C"/>
    <w:rsid w:val="007518D4"/>
    <w:rsid w:val="00897698"/>
    <w:rsid w:val="008F229C"/>
    <w:rsid w:val="008F3EA7"/>
    <w:rsid w:val="0091620A"/>
    <w:rsid w:val="009B59C5"/>
    <w:rsid w:val="00A745E8"/>
    <w:rsid w:val="00AE38B8"/>
    <w:rsid w:val="00BA3CD5"/>
    <w:rsid w:val="00D807EC"/>
    <w:rsid w:val="00E11B26"/>
    <w:rsid w:val="00E1502C"/>
    <w:rsid w:val="00ED764F"/>
    <w:rsid w:val="00F80E4A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29C3"/>
  </w:style>
  <w:style w:type="paragraph" w:styleId="a8">
    <w:name w:val="footer"/>
    <w:basedOn w:val="a"/>
    <w:link w:val="a9"/>
    <w:uiPriority w:val="99"/>
    <w:unhideWhenUsed/>
    <w:rsid w:val="005A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29C3"/>
  </w:style>
  <w:style w:type="character" w:styleId="aa">
    <w:name w:val="Hyperlink"/>
    <w:uiPriority w:val="99"/>
    <w:unhideWhenUsed/>
    <w:rsid w:val="005A2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E010200E</Template>
  <TotalTime>61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6</cp:revision>
  <dcterms:created xsi:type="dcterms:W3CDTF">2013-04-15T11:58:00Z</dcterms:created>
  <dcterms:modified xsi:type="dcterms:W3CDTF">2015-10-01T13:01:00Z</dcterms:modified>
</cp:coreProperties>
</file>