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D6" w:rsidRDefault="004A53D6" w:rsidP="004A5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719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A53D6" w:rsidRPr="009F347D" w:rsidTr="00B9730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Default="004A53D6" w:rsidP="00B9730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A53D6" w:rsidRPr="00992350" w:rsidRDefault="004A53D6" w:rsidP="00B9730E">
            <w:pPr>
              <w:spacing w:after="0" w:line="240" w:lineRule="auto"/>
              <w:rPr>
                <w:b/>
              </w:rPr>
            </w:pPr>
            <w:r w:rsidRPr="007F4739">
              <w:rPr>
                <w:b/>
              </w:rPr>
              <w:t>F0031644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12E65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4A53D6" w:rsidP="00B9730E">
            <w:pPr>
              <w:spacing w:after="0" w:line="240" w:lineRule="auto"/>
            </w:pPr>
            <w:r w:rsidRPr="007F4739">
              <w:t xml:space="preserve">Цанга толкателя OS121 (круглый пруток) </w:t>
            </w:r>
            <w:r w:rsidRPr="007F4739">
              <w:rPr>
                <w:highlight w:val="yellow"/>
              </w:rPr>
              <w:t>_</w:t>
            </w:r>
            <w:r w:rsidRPr="007F4739">
              <w:t xml:space="preserve"> </w:t>
            </w:r>
            <w:proofErr w:type="spellStart"/>
            <w:r w:rsidRPr="007F4739">
              <w:t>mm</w:t>
            </w:r>
            <w:proofErr w:type="spellEnd"/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D6" w:rsidRPr="00C90E6F" w:rsidRDefault="004A53D6" w:rsidP="00B9730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2359CB" w:rsidRDefault="004A53D6" w:rsidP="00B9730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5A6C67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B1238B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B973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податчик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IKURA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SEIKI</w:t>
            </w:r>
            <w:r w:rsidRPr="007F473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OS</w:t>
            </w:r>
            <w:r w:rsidRPr="007F4739">
              <w:rPr>
                <w:b/>
              </w:rPr>
              <w:t>121</w:t>
            </w:r>
            <w:r>
              <w:rPr>
                <w:b/>
              </w:rPr>
              <w:t xml:space="preserve"> соответствующего размера прутка</w:t>
            </w:r>
          </w:p>
        </w:tc>
      </w:tr>
      <w:tr w:rsidR="004A53D6" w:rsidRPr="002C2B53" w:rsidTr="00B9730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9C6575" w:rsidRDefault="004A53D6" w:rsidP="00B9730E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</w:tr>
      <w:tr w:rsidR="004A53D6" w:rsidRPr="009F347D" w:rsidTr="00B9730E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2C2B53" w:rsidRDefault="004A53D6" w:rsidP="00B9730E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D6" w:rsidRPr="007F4739" w:rsidRDefault="004A53D6" w:rsidP="00B9730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proofErr w:type="spellStart"/>
            <w:r>
              <w:rPr>
                <w:lang w:val="en-US"/>
              </w:rPr>
              <w:t>Ikura</w:t>
            </w:r>
            <w:proofErr w:type="spellEnd"/>
            <w:r>
              <w:rPr>
                <w:lang w:val="en-US"/>
              </w:rPr>
              <w:t xml:space="preserve"> Seiki (</w:t>
            </w:r>
            <w:proofErr w:type="spellStart"/>
            <w:r>
              <w:rPr>
                <w:lang w:val="en-US"/>
              </w:rPr>
              <w:t>Bartop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3D6" w:rsidRPr="009F347D" w:rsidRDefault="004A53D6" w:rsidP="00B9730E">
            <w:pPr>
              <w:spacing w:after="0" w:line="240" w:lineRule="auto"/>
              <w:rPr>
                <w:b/>
              </w:rPr>
            </w:pPr>
          </w:p>
        </w:tc>
      </w:tr>
    </w:tbl>
    <w:p w:rsidR="00225064" w:rsidRDefault="00225064" w:rsidP="004A53D6">
      <w:pPr>
        <w:jc w:val="center"/>
      </w:pPr>
      <w:bookmarkStart w:id="0" w:name="_GoBack"/>
      <w:bookmarkEnd w:id="0"/>
    </w:p>
    <w:sectPr w:rsidR="002250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A53D6"/>
    <w:rsid w:val="00831399"/>
    <w:rsid w:val="00A932FA"/>
    <w:rsid w:val="00D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E2583133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3</cp:revision>
  <dcterms:created xsi:type="dcterms:W3CDTF">2020-06-02T13:36:00Z</dcterms:created>
  <dcterms:modified xsi:type="dcterms:W3CDTF">2020-06-02T15:07:00Z</dcterms:modified>
</cp:coreProperties>
</file>