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E11C2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20EFA" wp14:editId="77155FFD">
            <wp:simplePos x="0" y="0"/>
            <wp:positionH relativeFrom="column">
              <wp:posOffset>3166745</wp:posOffset>
            </wp:positionH>
            <wp:positionV relativeFrom="paragraph">
              <wp:posOffset>285115</wp:posOffset>
            </wp:positionV>
            <wp:extent cx="2720340" cy="3924300"/>
            <wp:effectExtent l="0" t="0" r="3810" b="0"/>
            <wp:wrapNone/>
            <wp:docPr id="47" name="Рисунок 47" descr="\\Storageserver\обмен\Склад_Ворончихин_АБ\F003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Storageserver\обмен\Склад_Ворончихин_АБ\F0039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90EEC5" wp14:editId="0624E42C">
            <wp:simplePos x="0" y="0"/>
            <wp:positionH relativeFrom="column">
              <wp:posOffset>420370</wp:posOffset>
            </wp:positionH>
            <wp:positionV relativeFrom="paragraph">
              <wp:posOffset>85090</wp:posOffset>
            </wp:positionV>
            <wp:extent cx="1552575" cy="4552950"/>
            <wp:effectExtent l="0" t="0" r="9525" b="0"/>
            <wp:wrapNone/>
            <wp:docPr id="46" name="Рисунок 46" descr="\\Storageserver\обмен\Склад_Ворончихин_АБ\F0039167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Storageserver\обмен\Склад_Ворончихин_АБ\F0039167 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7E11C2" w:rsidP="005A1B3E">
            <w:pPr>
              <w:spacing w:after="0" w:line="240" w:lineRule="auto"/>
              <w:rPr>
                <w:b/>
                <w:lang w:val="en-US"/>
              </w:rPr>
            </w:pPr>
            <w:r w:rsidRPr="007E11C2">
              <w:rPr>
                <w:b/>
                <w:lang w:val="en-US"/>
              </w:rPr>
              <w:t>F0039167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7E11C2" w:rsidP="007229A6">
            <w:pPr>
              <w:spacing w:after="0" w:line="240" w:lineRule="auto"/>
              <w:rPr>
                <w:b/>
                <w:lang w:val="en-US"/>
              </w:rPr>
            </w:pPr>
            <w:r w:rsidRPr="007E11C2">
              <w:rPr>
                <w:b/>
                <w:lang w:val="en-US"/>
              </w:rPr>
              <w:t>HL76506080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916E4" w:rsidRDefault="007E11C2" w:rsidP="006A7BD5">
            <w:pPr>
              <w:spacing w:after="0" w:line="240" w:lineRule="auto"/>
            </w:pPr>
            <w:r w:rsidRPr="007E11C2">
              <w:t>Фреза концевая  BSP Pro прямая с полукруглым торцем  D=6  h=12,7 R=3 S=8 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916E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7E11C2" w:rsidP="00E11DEE">
            <w:pPr>
              <w:rPr>
                <w:lang w:val="en-US"/>
              </w:rPr>
            </w:pPr>
            <w:r w:rsidRPr="007E11C2">
              <w:t>D=6  h=12,7 R=3 S=8 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012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4" w:rsidRDefault="00012A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4" w:rsidRDefault="00012A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4" w:rsidRDefault="00012A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4" w:rsidRDefault="00012A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012A34" w:rsidRDefault="00012A34" w:rsidP="00012A3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33DBFB" wp14:editId="4E8B044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4" w:rsidRDefault="00012A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2A34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8EE"/>
    <w:rsid w:val="007A796B"/>
    <w:rsid w:val="007B1540"/>
    <w:rsid w:val="007B28E6"/>
    <w:rsid w:val="007E11C2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916E4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4ED5-D865-42BC-86C5-781B61DE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2020-05-21T10:30:00Z</dcterms:created>
  <dcterms:modified xsi:type="dcterms:W3CDTF">2020-06-14T23:36:00Z</dcterms:modified>
</cp:coreProperties>
</file>