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6D13E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-318081</wp:posOffset>
            </wp:positionH>
            <wp:positionV relativeFrom="paragraph">
              <wp:posOffset>3124</wp:posOffset>
            </wp:positionV>
            <wp:extent cx="6253223" cy="228965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11" cy="22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57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1417"/>
        <w:gridCol w:w="992"/>
        <w:gridCol w:w="1418"/>
        <w:gridCol w:w="2019"/>
      </w:tblGrid>
      <w:tr w:rsidR="006D13E3" w:rsidTr="006D13E3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D13E3" w:rsidRPr="002C3080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D13E3" w:rsidTr="006D13E3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Default="006D13E3" w:rsidP="006D13E3">
            <w:pPr>
              <w:spacing w:after="0" w:line="240" w:lineRule="auto"/>
            </w:pPr>
            <w:r>
              <w:t xml:space="preserve">    </w:t>
            </w:r>
          </w:p>
          <w:p w:rsidR="006D13E3" w:rsidRPr="005F1BF5" w:rsidRDefault="006D13E3" w:rsidP="006D13E3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71121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3" w:rsidRPr="000D7E21" w:rsidRDefault="006D13E3" w:rsidP="006D13E3">
            <w:pPr>
              <w:spacing w:after="0" w:line="240" w:lineRule="auto"/>
            </w:pPr>
            <w:r w:rsidRPr="006D13E3">
              <w:t>Ремень G22 20х477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0A19A1" w:rsidRDefault="006D13E3" w:rsidP="006D13E3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>
              <w:rPr>
                <w:rFonts w:asciiTheme="minorHAnsi" w:hAnsiTheme="minorHAnsi"/>
              </w:rPr>
              <w:t>477</w:t>
            </w:r>
          </w:p>
          <w:p w:rsidR="006D13E3" w:rsidRPr="001152C0" w:rsidRDefault="006D13E3" w:rsidP="006D13E3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>
              <w:rPr>
                <w:rFonts w:asciiTheme="minorHAnsi" w:hAnsiTheme="minorHAnsi"/>
              </w:rPr>
              <w:t>20</w:t>
            </w:r>
          </w:p>
          <w:p w:rsidR="006D13E3" w:rsidRPr="006D13E3" w:rsidRDefault="006D13E3" w:rsidP="006D13E3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0D7E21" w:rsidRDefault="006D13E3" w:rsidP="006D13E3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0D7E21" w:rsidRDefault="006D13E3" w:rsidP="006D13E3">
            <w:pPr>
              <w:spacing w:after="0" w:line="240" w:lineRule="auto"/>
            </w:pPr>
          </w:p>
          <w:p w:rsidR="006D13E3" w:rsidRPr="00286719" w:rsidRDefault="006D13E3" w:rsidP="006D13E3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3" w:rsidRPr="004A3CD6" w:rsidRDefault="006D13E3" w:rsidP="006D13E3">
            <w:pPr>
              <w:spacing w:after="0" w:line="240" w:lineRule="auto"/>
            </w:pPr>
            <w:r>
              <w:t>Форматно-раскроечные станки</w:t>
            </w:r>
          </w:p>
        </w:tc>
      </w:tr>
      <w:tr w:rsidR="006D13E3" w:rsidTr="006D13E3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FD3170" w:rsidRDefault="006D13E3" w:rsidP="006D13E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</w:tr>
      <w:tr w:rsidR="006D13E3" w:rsidRPr="004A3CD6" w:rsidTr="006D13E3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Default="006D13E3" w:rsidP="006D13E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3" w:rsidRPr="004A3CD6" w:rsidRDefault="006D13E3" w:rsidP="006D13E3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6D13E3" w:rsidRPr="00286719" w:rsidRDefault="006D13E3" w:rsidP="006D13E3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3" w:rsidRPr="005F1BF5" w:rsidRDefault="006D13E3" w:rsidP="006D13E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BD6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EE" w:rsidRDefault="00BD6B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EE" w:rsidRDefault="00BD6B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EE" w:rsidRDefault="00BD6B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EE" w:rsidRDefault="00BD6B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BD6BEE" w:rsidRDefault="00BD6BEE" w:rsidP="00BD6BE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BF22AA2" wp14:editId="145A780C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EE" w:rsidRDefault="00BD6B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BB1"/>
    <w:rsid w:val="008F5378"/>
    <w:rsid w:val="00976CFB"/>
    <w:rsid w:val="00980AF0"/>
    <w:rsid w:val="00996EE9"/>
    <w:rsid w:val="009D30EA"/>
    <w:rsid w:val="00A035F2"/>
    <w:rsid w:val="00A841A2"/>
    <w:rsid w:val="00A97BAB"/>
    <w:rsid w:val="00AF5515"/>
    <w:rsid w:val="00B55D8B"/>
    <w:rsid w:val="00BC768C"/>
    <w:rsid w:val="00BD6BEE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EF2B69"/>
    <w:rsid w:val="00FC3C65"/>
    <w:rsid w:val="00FC5E8D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60</cp:revision>
  <dcterms:created xsi:type="dcterms:W3CDTF">2020-04-23T08:24:00Z</dcterms:created>
  <dcterms:modified xsi:type="dcterms:W3CDTF">2020-06-14T23:27:00Z</dcterms:modified>
</cp:coreProperties>
</file>