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D43ACB">
      <w:pPr>
        <w:rPr>
          <w:noProof/>
          <w:lang w:eastAsia="ru-RU"/>
        </w:rPr>
      </w:pPr>
    </w:p>
    <w:p w:rsidR="00AD24A7" w:rsidRDefault="00AD24A7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0" name="Рисунок 10" descr="\\global\files\Обмен\Склад_Старостин_ВА\бодор 29.04\F0063594  D=30  ш=5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lobal\files\Обмен\Склад_Старостин_ВА\бодор 29.04\F0063594  D=30  ш=5.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587173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D43ACB" w:rsidTr="00530594">
        <w:trPr>
          <w:trHeight w:val="1370"/>
        </w:trPr>
        <w:tc>
          <w:tcPr>
            <w:tcW w:w="2392" w:type="dxa"/>
          </w:tcPr>
          <w:p w:rsidR="00D43ACB" w:rsidRDefault="00AD24A7" w:rsidP="0051596C">
            <w:r w:rsidRPr="00AD24A7">
              <w:t>F0063594</w:t>
            </w:r>
          </w:p>
        </w:tc>
        <w:tc>
          <w:tcPr>
            <w:tcW w:w="2393" w:type="dxa"/>
          </w:tcPr>
          <w:p w:rsidR="00D43ACB" w:rsidRDefault="00AD24A7" w:rsidP="00AD24A7">
            <w:r w:rsidRPr="00AD24A7">
              <w:t xml:space="preserve">Линза коллиматорная верхняя для RAYTOOLS BT240 арт. 110255AAFBHE0039 </w:t>
            </w:r>
          </w:p>
        </w:tc>
        <w:tc>
          <w:tcPr>
            <w:tcW w:w="2393" w:type="dxa"/>
          </w:tcPr>
          <w:p w:rsidR="00D43ACB" w:rsidRPr="00B015AC" w:rsidRDefault="00AD24A7" w:rsidP="00435E30">
            <w:r w:rsidRPr="00AD24A7">
              <w:t>до 1200ВТ</w:t>
            </w:r>
          </w:p>
        </w:tc>
      </w:tr>
    </w:tbl>
    <w:p w:rsidR="00977A13" w:rsidRDefault="00977A13" w:rsidP="009150F9"/>
    <w:sectPr w:rsidR="00977A13" w:rsidSect="00B95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93" w:rsidRDefault="004D0293" w:rsidP="004D0293">
      <w:pPr>
        <w:spacing w:after="0" w:line="240" w:lineRule="auto"/>
      </w:pPr>
      <w:r>
        <w:separator/>
      </w:r>
    </w:p>
  </w:endnote>
  <w:endnote w:type="continuationSeparator" w:id="0">
    <w:p w:rsidR="004D0293" w:rsidRDefault="004D0293" w:rsidP="004D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01" w:rsidRDefault="00B950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01" w:rsidRDefault="00B950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01" w:rsidRDefault="00B950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93" w:rsidRDefault="004D0293" w:rsidP="004D0293">
      <w:pPr>
        <w:spacing w:after="0" w:line="240" w:lineRule="auto"/>
      </w:pPr>
      <w:r>
        <w:separator/>
      </w:r>
    </w:p>
  </w:footnote>
  <w:footnote w:type="continuationSeparator" w:id="0">
    <w:p w:rsidR="004D0293" w:rsidRDefault="004D0293" w:rsidP="004D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01" w:rsidRDefault="00B950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93" w:rsidRPr="00B95001" w:rsidRDefault="00B95001" w:rsidP="00B95001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7932412" wp14:editId="02DB907F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01" w:rsidRDefault="00B950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E182F"/>
    <w:rsid w:val="00340DDE"/>
    <w:rsid w:val="00435E30"/>
    <w:rsid w:val="00440C80"/>
    <w:rsid w:val="004D0293"/>
    <w:rsid w:val="00530594"/>
    <w:rsid w:val="00587173"/>
    <w:rsid w:val="005F0447"/>
    <w:rsid w:val="00603953"/>
    <w:rsid w:val="00685D95"/>
    <w:rsid w:val="00717C86"/>
    <w:rsid w:val="00757981"/>
    <w:rsid w:val="00765D02"/>
    <w:rsid w:val="00780B46"/>
    <w:rsid w:val="00797BBD"/>
    <w:rsid w:val="007D4CEE"/>
    <w:rsid w:val="008A5EE7"/>
    <w:rsid w:val="009150F9"/>
    <w:rsid w:val="00977A13"/>
    <w:rsid w:val="009E79DA"/>
    <w:rsid w:val="00A1502F"/>
    <w:rsid w:val="00AD24A7"/>
    <w:rsid w:val="00B015AC"/>
    <w:rsid w:val="00B541C6"/>
    <w:rsid w:val="00B95001"/>
    <w:rsid w:val="00BC768C"/>
    <w:rsid w:val="00C504D9"/>
    <w:rsid w:val="00C978B6"/>
    <w:rsid w:val="00D43ACB"/>
    <w:rsid w:val="00DD68CD"/>
    <w:rsid w:val="00E30119"/>
    <w:rsid w:val="00EE0F8E"/>
    <w:rsid w:val="00EE1331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29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D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2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29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D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2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2020-04-29T09:15:00Z</dcterms:created>
  <dcterms:modified xsi:type="dcterms:W3CDTF">2020-06-14T23:25:00Z</dcterms:modified>
</cp:coreProperties>
</file>